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CB5ADD" w14:textId="77777777" w:rsidR="00301BA5" w:rsidRDefault="00F87298" w:rsidP="004E2E5F">
      <w:pPr>
        <w:spacing w:after="0" w:line="240" w:lineRule="auto"/>
        <w:jc w:val="center"/>
        <w:rPr>
          <w:rFonts w:asciiTheme="majorHAnsi" w:hAnsiTheme="majorHAnsi"/>
          <w:b/>
          <w:sz w:val="36"/>
        </w:rPr>
      </w:pPr>
      <w:r>
        <w:rPr>
          <w:rFonts w:asciiTheme="majorHAnsi" w:hAnsiTheme="majorHAnsi"/>
          <w:b/>
          <w:sz w:val="36"/>
        </w:rPr>
        <w:t>P</w:t>
      </w:r>
      <w:r w:rsidRPr="00FC5848">
        <w:rPr>
          <w:rFonts w:asciiTheme="majorHAnsi" w:hAnsiTheme="majorHAnsi"/>
          <w:b/>
          <w:sz w:val="36"/>
        </w:rPr>
        <w:t>roficsali.hu</w:t>
      </w:r>
    </w:p>
    <w:p w14:paraId="4369B7C3" w14:textId="77777777" w:rsidR="00F87298" w:rsidRPr="007866C9" w:rsidRDefault="00F87298" w:rsidP="004E2E5F">
      <w:pPr>
        <w:spacing w:after="0" w:line="240" w:lineRule="auto"/>
        <w:jc w:val="center"/>
        <w:rPr>
          <w:rFonts w:eastAsia="Times New Roman" w:cstheme="minorHAnsi"/>
          <w:bCs/>
          <w:sz w:val="44"/>
          <w:szCs w:val="44"/>
        </w:rPr>
      </w:pPr>
    </w:p>
    <w:p w14:paraId="49BB87D6"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3A56E7F9" w14:textId="77777777" w:rsidR="003E3CEE" w:rsidRPr="007866C9" w:rsidRDefault="003E3CEE" w:rsidP="004E2E5F">
      <w:pPr>
        <w:spacing w:after="0" w:line="240" w:lineRule="auto"/>
        <w:jc w:val="center"/>
        <w:rPr>
          <w:rFonts w:eastAsia="Times New Roman" w:cstheme="minorHAnsi"/>
          <w:b/>
          <w:bCs/>
          <w:sz w:val="24"/>
          <w:szCs w:val="24"/>
        </w:rPr>
      </w:pPr>
    </w:p>
    <w:p w14:paraId="330DFD05" w14:textId="77777777" w:rsidR="003E3CEE" w:rsidRPr="007866C9" w:rsidRDefault="003E3CEE" w:rsidP="004E2E5F">
      <w:pPr>
        <w:spacing w:after="0" w:line="240" w:lineRule="auto"/>
        <w:jc w:val="center"/>
        <w:rPr>
          <w:rFonts w:eastAsia="Times New Roman" w:cstheme="minorHAnsi"/>
          <w:b/>
          <w:bCs/>
          <w:sz w:val="24"/>
          <w:szCs w:val="24"/>
        </w:rPr>
      </w:pPr>
    </w:p>
    <w:p w14:paraId="3AB0802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20325CF9" w14:textId="77777777" w:rsidR="00CF5E5F" w:rsidRPr="00FF4D6B" w:rsidRDefault="00CF5E5F" w:rsidP="004E2E5F">
      <w:pPr>
        <w:autoSpaceDE w:val="0"/>
        <w:autoSpaceDN w:val="0"/>
        <w:adjustRightInd w:val="0"/>
        <w:spacing w:after="0" w:line="240" w:lineRule="auto"/>
        <w:jc w:val="both"/>
        <w:rPr>
          <w:rFonts w:asciiTheme="majorHAnsi" w:hAnsiTheme="majorHAnsi" w:cs="Arial"/>
          <w:sz w:val="24"/>
          <w:szCs w:val="24"/>
        </w:rPr>
      </w:pPr>
    </w:p>
    <w:p w14:paraId="47258463" w14:textId="77777777" w:rsidR="00CF5E5F" w:rsidRPr="00FF4D6B" w:rsidRDefault="00CF5E5F" w:rsidP="004E2E5F">
      <w:pPr>
        <w:spacing w:after="0" w:line="240" w:lineRule="auto"/>
        <w:jc w:val="both"/>
        <w:rPr>
          <w:rFonts w:asciiTheme="majorHAnsi" w:hAnsiTheme="majorHAnsi" w:cs="Arial"/>
          <w:bCs/>
          <w:sz w:val="24"/>
          <w:szCs w:val="24"/>
        </w:rPr>
      </w:pPr>
      <w:r w:rsidRPr="00FF4D6B">
        <w:rPr>
          <w:rFonts w:asciiTheme="majorHAnsi" w:hAnsiTheme="majorHAnsi" w:cs="Arial"/>
          <w:bCs/>
          <w:sz w:val="24"/>
          <w:szCs w:val="24"/>
        </w:rPr>
        <w:t xml:space="preserve">Jelen </w:t>
      </w:r>
      <w:proofErr w:type="spellStart"/>
      <w:r w:rsidRPr="00FF4D6B">
        <w:rPr>
          <w:rFonts w:asciiTheme="majorHAnsi" w:hAnsiTheme="majorHAnsi" w:cs="Arial"/>
          <w:bCs/>
          <w:sz w:val="24"/>
          <w:szCs w:val="24"/>
        </w:rPr>
        <w:t>Ászf</w:t>
      </w:r>
      <w:proofErr w:type="spellEnd"/>
      <w:r w:rsidRPr="00FF4D6B">
        <w:rPr>
          <w:rFonts w:asciiTheme="majorHAnsi" w:hAnsiTheme="majorHAnsi" w:cs="Arial"/>
          <w:bCs/>
          <w:sz w:val="24"/>
          <w:szCs w:val="24"/>
        </w:rPr>
        <w:t xml:space="preserve"> hatálya Szolgáltató weblapján (</w:t>
      </w:r>
      <w:hyperlink r:id="rId9" w:history="1">
        <w:r w:rsidR="00FF4D6B" w:rsidRPr="00FF4D6B">
          <w:rPr>
            <w:rStyle w:val="Hiperhivatkozs"/>
            <w:rFonts w:asciiTheme="majorHAnsi" w:hAnsiTheme="majorHAnsi" w:cstheme="minorHAnsi"/>
            <w:bCs/>
            <w:sz w:val="24"/>
            <w:szCs w:val="24"/>
          </w:rPr>
          <w:t>http://proficsali.hu</w:t>
        </w:r>
      </w:hyperlink>
      <w:r w:rsidR="00FF4D6B" w:rsidRPr="00FF4D6B">
        <w:rPr>
          <w:rFonts w:asciiTheme="majorHAnsi" w:hAnsiTheme="majorHAnsi" w:cstheme="minorHAnsi"/>
          <w:bCs/>
          <w:sz w:val="24"/>
          <w:szCs w:val="24"/>
        </w:rPr>
        <w:t xml:space="preserve">) </w:t>
      </w:r>
      <w:r w:rsidRPr="00FF4D6B">
        <w:rPr>
          <w:rFonts w:asciiTheme="majorHAnsi" w:hAnsiTheme="majorHAnsi" w:cs="Arial"/>
          <w:bCs/>
          <w:sz w:val="24"/>
          <w:szCs w:val="24"/>
        </w:rPr>
        <w:t xml:space="preserve">és </w:t>
      </w:r>
      <w:proofErr w:type="spellStart"/>
      <w:r w:rsidRPr="00FF4D6B">
        <w:rPr>
          <w:rFonts w:asciiTheme="majorHAnsi" w:hAnsiTheme="majorHAnsi" w:cs="Arial"/>
          <w:bCs/>
          <w:sz w:val="24"/>
          <w:szCs w:val="24"/>
        </w:rPr>
        <w:t>aldomainjein</w:t>
      </w:r>
      <w:proofErr w:type="spellEnd"/>
      <w:r w:rsidRPr="00FF4D6B">
        <w:rPr>
          <w:rFonts w:asciiTheme="majorHAnsi" w:hAnsiTheme="majorHAnsi" w:cs="Arial"/>
          <w:bCs/>
          <w:sz w:val="24"/>
          <w:szCs w:val="24"/>
        </w:rPr>
        <w:t xml:space="preserve"> történő jogviszonyokra terjed ki. Jelen </w:t>
      </w:r>
      <w:proofErr w:type="spellStart"/>
      <w:r w:rsidRPr="00FF4D6B">
        <w:rPr>
          <w:rFonts w:asciiTheme="majorHAnsi" w:hAnsiTheme="majorHAnsi" w:cs="Arial"/>
          <w:bCs/>
          <w:sz w:val="24"/>
          <w:szCs w:val="24"/>
        </w:rPr>
        <w:t>Ászf</w:t>
      </w:r>
      <w:proofErr w:type="spellEnd"/>
      <w:r w:rsidRPr="00FF4D6B">
        <w:rPr>
          <w:rFonts w:asciiTheme="majorHAnsi" w:hAnsiTheme="majorHAnsi" w:cs="Arial"/>
          <w:bCs/>
          <w:sz w:val="24"/>
          <w:szCs w:val="24"/>
        </w:rPr>
        <w:t xml:space="preserve"> folyamatosan elérhető a következő weboldalról: </w:t>
      </w:r>
      <w:hyperlink r:id="rId10" w:history="1">
        <w:r w:rsidR="00FF4D6B" w:rsidRPr="00FF4D6B">
          <w:rPr>
            <w:rStyle w:val="Hiperhivatkozs"/>
            <w:rFonts w:asciiTheme="majorHAnsi" w:hAnsiTheme="majorHAnsi" w:cstheme="minorHAnsi"/>
            <w:bCs/>
            <w:sz w:val="24"/>
            <w:szCs w:val="24"/>
          </w:rPr>
          <w:t>http://proficsali.hu/</w:t>
        </w:r>
        <w:r w:rsidR="00FF4D6B" w:rsidRPr="00FF4D6B">
          <w:rPr>
            <w:rStyle w:val="Hiperhivatkozs"/>
            <w:rFonts w:asciiTheme="majorHAnsi" w:hAnsiTheme="majorHAnsi" w:cs="Arial"/>
            <w:bCs/>
            <w:sz w:val="24"/>
            <w:szCs w:val="24"/>
          </w:rPr>
          <w:t>aszf</w:t>
        </w:r>
      </w:hyperlink>
      <w:r w:rsidR="00FF4D6B" w:rsidRPr="00FF4D6B">
        <w:rPr>
          <w:rFonts w:asciiTheme="majorHAnsi" w:hAnsiTheme="majorHAnsi" w:cs="Arial"/>
          <w:sz w:val="24"/>
          <w:szCs w:val="24"/>
        </w:rPr>
        <w:t xml:space="preserve"> </w:t>
      </w:r>
      <w:r w:rsidRPr="00FF4D6B">
        <w:rPr>
          <w:rFonts w:asciiTheme="majorHAnsi" w:hAnsiTheme="majorHAnsi" w:cs="Arial"/>
          <w:sz w:val="24"/>
          <w:szCs w:val="24"/>
        </w:rPr>
        <w:t>és letölthető</w:t>
      </w:r>
      <w:r w:rsidR="003C1D7F" w:rsidRPr="00FF4D6B">
        <w:rPr>
          <w:rFonts w:asciiTheme="majorHAnsi" w:hAnsiTheme="majorHAnsi" w:cs="Arial"/>
          <w:sz w:val="24"/>
          <w:szCs w:val="24"/>
        </w:rPr>
        <w:t xml:space="preserve">, továbbá </w:t>
      </w:r>
      <w:r w:rsidR="00715AC6" w:rsidRPr="00FF4D6B">
        <w:rPr>
          <w:rFonts w:asciiTheme="majorHAnsi" w:hAnsiTheme="majorHAnsi" w:cs="Arial"/>
          <w:sz w:val="24"/>
          <w:szCs w:val="24"/>
        </w:rPr>
        <w:t>bármikor kinyomtatható</w:t>
      </w:r>
      <w:r w:rsidRPr="00FF4D6B">
        <w:rPr>
          <w:rFonts w:asciiTheme="majorHAnsi" w:hAnsiTheme="majorHAnsi" w:cs="Arial"/>
          <w:sz w:val="24"/>
          <w:szCs w:val="24"/>
        </w:rPr>
        <w:t xml:space="preserve"> az alábbi linkről: </w:t>
      </w:r>
      <w:hyperlink r:id="rId11" w:history="1">
        <w:r w:rsidR="00FF4D6B" w:rsidRPr="00FF4D6B">
          <w:rPr>
            <w:rStyle w:val="Hiperhivatkozs"/>
            <w:rFonts w:asciiTheme="majorHAnsi" w:hAnsiTheme="majorHAnsi" w:cstheme="minorHAnsi"/>
            <w:bCs/>
            <w:sz w:val="24"/>
            <w:szCs w:val="24"/>
          </w:rPr>
          <w:t>http://proficsali.hu/</w:t>
        </w:r>
        <w:r w:rsidR="00FF4D6B" w:rsidRPr="00FF4D6B">
          <w:rPr>
            <w:rStyle w:val="Hiperhivatkozs"/>
            <w:rFonts w:asciiTheme="majorHAnsi" w:hAnsiTheme="majorHAnsi" w:cs="Arial"/>
            <w:bCs/>
            <w:sz w:val="24"/>
            <w:szCs w:val="24"/>
          </w:rPr>
          <w:t>aszf.pdf</w:t>
        </w:r>
      </w:hyperlink>
      <w:r w:rsidR="00FF4D6B" w:rsidRPr="00FF4D6B">
        <w:rPr>
          <w:rFonts w:asciiTheme="majorHAnsi" w:hAnsiTheme="majorHAnsi" w:cs="Arial"/>
          <w:bCs/>
          <w:sz w:val="24"/>
          <w:szCs w:val="24"/>
        </w:rPr>
        <w:t xml:space="preserve"> </w:t>
      </w:r>
    </w:p>
    <w:p w14:paraId="0554B232"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D44CEAE"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73B9AA9F"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34D3858E" w14:textId="77777777" w:rsidR="00CF5E5F" w:rsidRDefault="00CF5E5F" w:rsidP="004E2E5F">
      <w:pPr>
        <w:pStyle w:val="NormlWeb"/>
        <w:spacing w:before="0" w:beforeAutospacing="0" w:after="0" w:afterAutospacing="0"/>
        <w:ind w:right="125"/>
        <w:jc w:val="both"/>
        <w:rPr>
          <w:rFonts w:asciiTheme="majorHAnsi" w:hAnsiTheme="majorHAnsi" w:cs="Arial"/>
        </w:rPr>
      </w:pPr>
    </w:p>
    <w:p w14:paraId="31B772BA" w14:textId="77777777" w:rsidR="00CF5E5F" w:rsidRDefault="00CF5E5F" w:rsidP="004E2E5F">
      <w:pPr>
        <w:pStyle w:val="Norm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65B910C0" w14:textId="77777777" w:rsidR="00CF5E5F" w:rsidRDefault="00CF5E5F" w:rsidP="004E2E5F">
      <w:pPr>
        <w:pStyle w:val="NormlWeb"/>
        <w:spacing w:before="0" w:beforeAutospacing="0" w:after="0" w:afterAutospacing="0"/>
        <w:ind w:right="125"/>
        <w:jc w:val="both"/>
        <w:rPr>
          <w:rFonts w:asciiTheme="majorHAnsi" w:hAnsiTheme="majorHAnsi" w:cs="Arial"/>
        </w:rPr>
      </w:pPr>
    </w:p>
    <w:p w14:paraId="07C48506" w14:textId="77777777" w:rsidR="00CF5E5F" w:rsidRPr="00FF4D6B" w:rsidRDefault="00CF5E5F" w:rsidP="004E2E5F">
      <w:pPr>
        <w:pStyle w:val="NormlWeb"/>
        <w:spacing w:before="0" w:beforeAutospacing="0" w:after="0" w:afterAutospacing="0"/>
        <w:ind w:right="125"/>
        <w:jc w:val="both"/>
        <w:rPr>
          <w:rFonts w:asciiTheme="majorHAnsi" w:hAnsiTheme="majorHAnsi" w:cs="Arial"/>
          <w:bCs/>
        </w:rPr>
      </w:pPr>
      <w:r w:rsidRPr="00FF4D6B">
        <w:rPr>
          <w:rFonts w:asciiTheme="majorHAnsi" w:hAnsiTheme="majorHAnsi" w:cs="Arial"/>
        </w:rPr>
        <w:t>A szolgáltató nev</w:t>
      </w:r>
      <w:bookmarkEnd w:id="0"/>
      <w:r w:rsidRPr="00FF4D6B">
        <w:rPr>
          <w:rFonts w:asciiTheme="majorHAnsi" w:hAnsiTheme="majorHAnsi" w:cs="Arial"/>
        </w:rPr>
        <w:t>e:</w:t>
      </w:r>
      <w:bookmarkStart w:id="1" w:name="pr56"/>
      <w:r w:rsidR="00FF4D6B" w:rsidRPr="00FF4D6B">
        <w:rPr>
          <w:rFonts w:asciiTheme="majorHAnsi" w:hAnsiTheme="majorHAnsi"/>
        </w:rPr>
        <w:t xml:space="preserve"> Halász Ferenc ev. </w:t>
      </w:r>
    </w:p>
    <w:p w14:paraId="192FE08B" w14:textId="77777777" w:rsidR="00FF4D6B" w:rsidRDefault="00CF5E5F" w:rsidP="00FF4D6B">
      <w:pPr>
        <w:pStyle w:val="NormlWeb"/>
        <w:spacing w:before="0" w:beforeAutospacing="0" w:after="0" w:afterAutospacing="0"/>
        <w:ind w:right="125"/>
        <w:jc w:val="both"/>
        <w:rPr>
          <w:rFonts w:asciiTheme="majorHAnsi" w:hAnsiTheme="majorHAnsi"/>
        </w:rPr>
      </w:pPr>
      <w:r w:rsidRPr="00FF4D6B">
        <w:rPr>
          <w:rFonts w:asciiTheme="majorHAnsi" w:hAnsiTheme="majorHAnsi" w:cs="Arial"/>
          <w:color w:val="000000"/>
        </w:rPr>
        <w:t>A</w:t>
      </w:r>
      <w:r w:rsidRPr="00FF4D6B">
        <w:rPr>
          <w:rFonts w:asciiTheme="majorHAnsi" w:hAnsiTheme="majorHAnsi" w:cs="Arial"/>
        </w:rPr>
        <w:t xml:space="preserve"> szolgáltató székhely</w:t>
      </w:r>
      <w:bookmarkStart w:id="2" w:name="pr57"/>
      <w:bookmarkEnd w:id="1"/>
      <w:r w:rsidRPr="00FF4D6B">
        <w:rPr>
          <w:rFonts w:asciiTheme="majorHAnsi" w:hAnsiTheme="majorHAnsi" w:cs="Arial"/>
        </w:rPr>
        <w:t>e</w:t>
      </w:r>
      <w:r w:rsidR="000C0ACD" w:rsidRPr="00FF4D6B">
        <w:rPr>
          <w:rFonts w:asciiTheme="majorHAnsi" w:hAnsiTheme="majorHAnsi" w:cs="Arial"/>
        </w:rPr>
        <w:t xml:space="preserve"> (és egyben a panaszügyintézés helye)</w:t>
      </w:r>
      <w:r w:rsidRPr="00FF4D6B">
        <w:rPr>
          <w:rFonts w:asciiTheme="majorHAnsi" w:hAnsiTheme="majorHAnsi" w:cs="Arial"/>
        </w:rPr>
        <w:t xml:space="preserve">: </w:t>
      </w:r>
      <w:r w:rsidR="00FF4D6B" w:rsidRPr="00FF4D6B">
        <w:rPr>
          <w:rFonts w:asciiTheme="majorHAnsi" w:hAnsiTheme="majorHAnsi"/>
        </w:rPr>
        <w:t>2141 Csömör, Nádor u. 3.</w:t>
      </w:r>
    </w:p>
    <w:p w14:paraId="5CC5F229" w14:textId="77777777" w:rsidR="00FF4D6B" w:rsidRPr="00FF4D6B" w:rsidRDefault="00CF5E5F" w:rsidP="00FF4D6B">
      <w:pPr>
        <w:pStyle w:val="NormlWeb"/>
        <w:spacing w:before="0" w:beforeAutospacing="0" w:after="0" w:afterAutospacing="0"/>
        <w:ind w:right="125"/>
        <w:jc w:val="both"/>
        <w:rPr>
          <w:rFonts w:asciiTheme="majorHAnsi" w:hAnsiTheme="majorHAnsi" w:cs="Arial"/>
        </w:rPr>
      </w:pPr>
      <w:r w:rsidRPr="00FF4D6B">
        <w:rPr>
          <w:rFonts w:asciiTheme="majorHAnsi" w:hAnsiTheme="majorHAnsi" w:cs="Arial"/>
        </w:rPr>
        <w:t>A szolgáltató elérhetősége, az igénybe vevőkkel való kapcsolattartásra szolgáló, rendszeresen használt elektronikus levelezési cím</w:t>
      </w:r>
      <w:bookmarkEnd w:id="2"/>
      <w:r w:rsidRPr="00FF4D6B">
        <w:rPr>
          <w:rFonts w:asciiTheme="majorHAnsi" w:hAnsiTheme="majorHAnsi" w:cs="Arial"/>
        </w:rPr>
        <w:t xml:space="preserve">e: </w:t>
      </w:r>
      <w:r w:rsidR="00FF4D6B" w:rsidRPr="00FF4D6B">
        <w:rPr>
          <w:rFonts w:asciiTheme="majorHAnsi" w:hAnsiTheme="majorHAnsi"/>
        </w:rPr>
        <w:t>proficsali@gmail.com</w:t>
      </w:r>
    </w:p>
    <w:p w14:paraId="30E7FB8B" w14:textId="77777777" w:rsidR="00FF4D6B" w:rsidRPr="00FF4D6B" w:rsidRDefault="00FF4D6B" w:rsidP="004E2E5F">
      <w:pPr>
        <w:pStyle w:val="NormlWeb"/>
        <w:spacing w:before="0" w:beforeAutospacing="0" w:after="0" w:afterAutospacing="0"/>
        <w:ind w:right="125"/>
        <w:jc w:val="both"/>
        <w:rPr>
          <w:rFonts w:asciiTheme="majorHAnsi" w:hAnsiTheme="majorHAnsi"/>
        </w:rPr>
      </w:pPr>
      <w:r w:rsidRPr="00FF4D6B">
        <w:rPr>
          <w:rFonts w:asciiTheme="majorHAnsi" w:hAnsiTheme="majorHAnsi"/>
        </w:rPr>
        <w:t>Nyilvántartási szám: 32767883</w:t>
      </w:r>
    </w:p>
    <w:p w14:paraId="4EA9C582" w14:textId="77777777" w:rsidR="00CF5E5F" w:rsidRPr="00FF4D6B" w:rsidRDefault="00CF5E5F" w:rsidP="004E2E5F">
      <w:pPr>
        <w:pStyle w:val="NormlWeb"/>
        <w:spacing w:before="0" w:beforeAutospacing="0" w:after="0" w:afterAutospacing="0"/>
        <w:ind w:right="125"/>
        <w:jc w:val="both"/>
        <w:rPr>
          <w:rFonts w:asciiTheme="majorHAnsi" w:hAnsiTheme="majorHAnsi" w:cs="Arial"/>
        </w:rPr>
      </w:pPr>
      <w:r w:rsidRPr="00FF4D6B">
        <w:rPr>
          <w:rFonts w:asciiTheme="majorHAnsi" w:hAnsiTheme="majorHAnsi" w:cs="Arial"/>
        </w:rPr>
        <w:t xml:space="preserve">Adószáma: </w:t>
      </w:r>
      <w:r w:rsidR="00FF4D6B" w:rsidRPr="00FF4D6B">
        <w:rPr>
          <w:rFonts w:asciiTheme="majorHAnsi" w:hAnsiTheme="majorHAnsi"/>
        </w:rPr>
        <w:t>66217781-2-33</w:t>
      </w:r>
    </w:p>
    <w:p w14:paraId="620AE70A" w14:textId="77777777" w:rsidR="00FF4D6B" w:rsidRDefault="00CF5E5F" w:rsidP="004E2E5F">
      <w:pPr>
        <w:pStyle w:val="NormlWeb"/>
        <w:spacing w:before="0" w:beforeAutospacing="0" w:after="0" w:afterAutospacing="0"/>
        <w:ind w:right="125"/>
        <w:jc w:val="both"/>
        <w:rPr>
          <w:rFonts w:asciiTheme="majorHAnsi" w:hAnsiTheme="majorHAnsi" w:cs="Arial"/>
        </w:rPr>
      </w:pPr>
      <w:r w:rsidRPr="00FF4D6B">
        <w:rPr>
          <w:rFonts w:asciiTheme="majorHAnsi" w:hAnsiTheme="majorHAnsi" w:cs="Arial"/>
        </w:rPr>
        <w:t xml:space="preserve">Nyilvántartásban bejegyző hatóság neve: </w:t>
      </w:r>
      <w:r w:rsidR="00FF4D6B" w:rsidRPr="00FF4D6B">
        <w:rPr>
          <w:rFonts w:asciiTheme="majorHAnsi" w:hAnsiTheme="majorHAnsi" w:cs="Arial"/>
        </w:rPr>
        <w:t>Belügyminisztérium Nyilvántartások Vezetéséért Felelős Helyettes Államtitkárság</w:t>
      </w:r>
    </w:p>
    <w:p w14:paraId="574E4A2A" w14:textId="77777777" w:rsidR="00FF4D6B" w:rsidRDefault="00FF4D6B" w:rsidP="004E2E5F">
      <w:pPr>
        <w:pStyle w:val="NormlWeb"/>
        <w:spacing w:before="0" w:beforeAutospacing="0" w:after="0" w:afterAutospacing="0"/>
        <w:ind w:right="125"/>
        <w:jc w:val="both"/>
        <w:rPr>
          <w:rFonts w:asciiTheme="majorHAnsi" w:hAnsiTheme="majorHAnsi" w:cs="Arial"/>
        </w:rPr>
      </w:pPr>
      <w:proofErr w:type="spellStart"/>
      <w:r w:rsidRPr="00FF4D6B">
        <w:rPr>
          <w:rFonts w:asciiTheme="majorHAnsi" w:hAnsiTheme="majorHAnsi" w:cs="Arial"/>
        </w:rPr>
        <w:t>Nébih</w:t>
      </w:r>
      <w:proofErr w:type="spellEnd"/>
      <w:r w:rsidRPr="00FF4D6B">
        <w:rPr>
          <w:rFonts w:asciiTheme="majorHAnsi" w:hAnsiTheme="majorHAnsi" w:cs="Arial"/>
        </w:rPr>
        <w:t xml:space="preserve"> nyilvántartási szám: HU 13 1 000171</w:t>
      </w:r>
    </w:p>
    <w:p w14:paraId="71801DCC" w14:textId="77777777" w:rsidR="00CF5E5F" w:rsidRPr="00FF4D6B" w:rsidRDefault="00CF5E5F" w:rsidP="004E2E5F">
      <w:pPr>
        <w:pStyle w:val="NormlWeb"/>
        <w:spacing w:before="0" w:beforeAutospacing="0" w:after="0" w:afterAutospacing="0"/>
        <w:ind w:right="125"/>
        <w:jc w:val="both"/>
        <w:rPr>
          <w:rFonts w:asciiTheme="majorHAnsi" w:hAnsiTheme="majorHAnsi"/>
        </w:rPr>
      </w:pPr>
      <w:r w:rsidRPr="00FF4D6B">
        <w:rPr>
          <w:rFonts w:asciiTheme="majorHAnsi" w:hAnsiTheme="majorHAnsi" w:cs="Arial"/>
        </w:rPr>
        <w:t>Telefonszáma:</w:t>
      </w:r>
      <w:r w:rsidR="00FF4D6B" w:rsidRPr="00FF4D6B">
        <w:rPr>
          <w:rFonts w:asciiTheme="majorHAnsi" w:hAnsiTheme="majorHAnsi"/>
        </w:rPr>
        <w:t xml:space="preserve"> +36209707787</w:t>
      </w:r>
    </w:p>
    <w:p w14:paraId="5B041491" w14:textId="77777777" w:rsidR="00CF5E5F" w:rsidRPr="00FF4D6B" w:rsidRDefault="00CF5E5F" w:rsidP="004E2E5F">
      <w:pPr>
        <w:pStyle w:val="NormlWeb"/>
        <w:spacing w:before="0" w:beforeAutospacing="0" w:after="0" w:afterAutospacing="0"/>
        <w:ind w:right="125"/>
        <w:jc w:val="both"/>
        <w:rPr>
          <w:rFonts w:asciiTheme="majorHAnsi" w:hAnsiTheme="majorHAnsi" w:cs="Arial"/>
        </w:rPr>
      </w:pPr>
      <w:r w:rsidRPr="00FF4D6B">
        <w:rPr>
          <w:rFonts w:asciiTheme="majorHAnsi" w:hAnsiTheme="majorHAnsi" w:cs="Arial"/>
        </w:rPr>
        <w:t>A szerződés nyelve: magyar</w:t>
      </w:r>
    </w:p>
    <w:p w14:paraId="4695E973" w14:textId="77777777" w:rsidR="00FF4D6B" w:rsidRDefault="00F625DF" w:rsidP="00FF4D6B">
      <w:pPr>
        <w:pStyle w:val="NormlWeb"/>
        <w:spacing w:before="0" w:beforeAutospacing="0" w:after="0" w:afterAutospacing="0"/>
        <w:ind w:right="125"/>
        <w:jc w:val="both"/>
        <w:rPr>
          <w:rFonts w:asciiTheme="majorHAnsi" w:hAnsiTheme="majorHAnsi" w:cs="Arial"/>
        </w:rPr>
      </w:pPr>
      <w:r w:rsidRPr="00FF4D6B">
        <w:rPr>
          <w:rFonts w:asciiTheme="majorHAnsi" w:hAnsiTheme="majorHAnsi" w:cs="Arial"/>
        </w:rPr>
        <w:t>A tárhely-szolgáltató neve, címe, e-mail címe:</w:t>
      </w:r>
    </w:p>
    <w:p w14:paraId="0029B467" w14:textId="77777777" w:rsidR="00FF4D6B" w:rsidRDefault="00FF4D6B" w:rsidP="00FF4D6B">
      <w:pPr>
        <w:pStyle w:val="NormlWeb"/>
        <w:spacing w:before="0" w:beforeAutospacing="0" w:after="0" w:afterAutospacing="0"/>
        <w:ind w:right="125" w:firstLine="708"/>
        <w:jc w:val="both"/>
        <w:rPr>
          <w:rFonts w:asciiTheme="majorHAnsi" w:hAnsiTheme="majorHAnsi"/>
        </w:rPr>
      </w:pPr>
      <w:r>
        <w:rPr>
          <w:rFonts w:asciiTheme="majorHAnsi" w:hAnsiTheme="majorHAnsi"/>
        </w:rPr>
        <w:t>Tárhelypark</w:t>
      </w:r>
    </w:p>
    <w:p w14:paraId="5AFA7BCE" w14:textId="77777777" w:rsidR="00FF4D6B" w:rsidRDefault="00FF4D6B" w:rsidP="00FF4D6B">
      <w:pPr>
        <w:spacing w:after="0" w:line="240" w:lineRule="auto"/>
        <w:ind w:left="708"/>
        <w:jc w:val="both"/>
        <w:rPr>
          <w:rFonts w:asciiTheme="majorHAnsi" w:hAnsiTheme="majorHAnsi"/>
          <w:sz w:val="24"/>
          <w:szCs w:val="24"/>
        </w:rPr>
      </w:pPr>
      <w:r>
        <w:rPr>
          <w:rFonts w:asciiTheme="majorHAnsi" w:hAnsiTheme="majorHAnsi"/>
          <w:sz w:val="24"/>
          <w:szCs w:val="24"/>
        </w:rPr>
        <w:t xml:space="preserve">Honlap: </w:t>
      </w:r>
      <w:hyperlink r:id="rId12" w:history="1">
        <w:r w:rsidRPr="00407C8E">
          <w:rPr>
            <w:rStyle w:val="Hiperhivatkozs"/>
            <w:rFonts w:asciiTheme="majorHAnsi" w:hAnsiTheme="majorHAnsi"/>
            <w:sz w:val="24"/>
            <w:szCs w:val="24"/>
          </w:rPr>
          <w:t>https://tarhelypark.hu</w:t>
        </w:r>
      </w:hyperlink>
    </w:p>
    <w:p w14:paraId="566C6401" w14:textId="77777777" w:rsidR="00FF4D6B" w:rsidRDefault="00FF4D6B" w:rsidP="00FF4D6B">
      <w:pPr>
        <w:spacing w:after="0" w:line="240" w:lineRule="auto"/>
        <w:ind w:left="708"/>
        <w:jc w:val="both"/>
        <w:rPr>
          <w:rFonts w:asciiTheme="majorHAnsi" w:hAnsiTheme="majorHAnsi"/>
          <w:sz w:val="24"/>
          <w:szCs w:val="24"/>
        </w:rPr>
      </w:pPr>
      <w:r>
        <w:rPr>
          <w:rFonts w:asciiTheme="majorHAnsi" w:hAnsiTheme="majorHAnsi"/>
          <w:sz w:val="24"/>
          <w:szCs w:val="24"/>
        </w:rPr>
        <w:t>Telefon: +3617004140</w:t>
      </w:r>
    </w:p>
    <w:p w14:paraId="17455E3F" w14:textId="77777777" w:rsidR="00FF4D6B" w:rsidRDefault="00FF4D6B" w:rsidP="00FF4D6B">
      <w:pPr>
        <w:spacing w:after="0" w:line="240" w:lineRule="auto"/>
        <w:ind w:left="708"/>
        <w:jc w:val="both"/>
        <w:rPr>
          <w:rFonts w:asciiTheme="majorHAnsi" w:hAnsiTheme="majorHAnsi"/>
          <w:sz w:val="24"/>
          <w:szCs w:val="24"/>
        </w:rPr>
      </w:pPr>
      <w:r>
        <w:rPr>
          <w:rFonts w:asciiTheme="majorHAnsi" w:hAnsiTheme="majorHAnsi"/>
          <w:sz w:val="24"/>
          <w:szCs w:val="24"/>
        </w:rPr>
        <w:t xml:space="preserve">Email: </w:t>
      </w:r>
      <w:hyperlink r:id="rId13" w:history="1">
        <w:r w:rsidRPr="00407C8E">
          <w:rPr>
            <w:rStyle w:val="Hiperhivatkozs"/>
            <w:rFonts w:asciiTheme="majorHAnsi" w:hAnsiTheme="majorHAnsi"/>
            <w:sz w:val="24"/>
            <w:szCs w:val="24"/>
          </w:rPr>
          <w:t>info@tarhelypark.hu</w:t>
        </w:r>
      </w:hyperlink>
    </w:p>
    <w:p w14:paraId="5B3D4F3B" w14:textId="77777777" w:rsidR="00FF4D6B" w:rsidRDefault="00FF4D6B" w:rsidP="00FF4D6B">
      <w:pPr>
        <w:spacing w:after="0" w:line="240" w:lineRule="auto"/>
        <w:ind w:left="708"/>
        <w:jc w:val="both"/>
        <w:rPr>
          <w:rFonts w:asciiTheme="majorHAnsi" w:hAnsiTheme="majorHAnsi"/>
          <w:sz w:val="24"/>
          <w:szCs w:val="24"/>
        </w:rPr>
      </w:pPr>
      <w:r>
        <w:rPr>
          <w:rFonts w:asciiTheme="majorHAnsi" w:hAnsiTheme="majorHAnsi"/>
          <w:sz w:val="24"/>
          <w:szCs w:val="24"/>
        </w:rPr>
        <w:t xml:space="preserve">Székhely: </w:t>
      </w:r>
      <w:r w:rsidRPr="00C53830">
        <w:rPr>
          <w:rFonts w:asciiTheme="majorHAnsi" w:hAnsiTheme="majorHAnsi"/>
          <w:sz w:val="24"/>
          <w:szCs w:val="24"/>
        </w:rPr>
        <w:t>1122 Gaál József út 24.</w:t>
      </w:r>
    </w:p>
    <w:p w14:paraId="5A157B0D" w14:textId="77777777" w:rsidR="00F74DED" w:rsidRDefault="00F74DED">
      <w:pPr>
        <w:rPr>
          <w:rFonts w:asciiTheme="majorHAnsi" w:eastAsia="Times New Roman" w:hAnsiTheme="majorHAnsi" w:cs="Arial"/>
          <w:sz w:val="24"/>
          <w:szCs w:val="24"/>
        </w:rPr>
      </w:pPr>
    </w:p>
    <w:p w14:paraId="051E7BCA" w14:textId="77777777" w:rsidR="00FF4D6B" w:rsidRDefault="00FF4D6B">
      <w:pPr>
        <w:rPr>
          <w:rFonts w:asciiTheme="majorHAnsi" w:eastAsia="Times New Roman" w:hAnsiTheme="majorHAnsi" w:cs="Arial"/>
          <w:sz w:val="24"/>
          <w:szCs w:val="24"/>
        </w:rPr>
      </w:pPr>
    </w:p>
    <w:p w14:paraId="7D7FB498" w14:textId="77777777" w:rsidR="00FF4D6B" w:rsidRDefault="00FF4D6B">
      <w:pPr>
        <w:rPr>
          <w:rFonts w:asciiTheme="majorHAnsi" w:eastAsia="Times New Roman" w:hAnsiTheme="majorHAnsi" w:cs="Arial"/>
          <w:sz w:val="24"/>
          <w:szCs w:val="24"/>
        </w:rPr>
      </w:pPr>
    </w:p>
    <w:p w14:paraId="27401E9C" w14:textId="77777777" w:rsidR="00FF4D6B" w:rsidRDefault="00FF4D6B">
      <w:pPr>
        <w:rPr>
          <w:rFonts w:asciiTheme="majorHAnsi" w:eastAsia="Times New Roman" w:hAnsiTheme="majorHAnsi" w:cs="Arial"/>
          <w:sz w:val="24"/>
          <w:szCs w:val="24"/>
        </w:rPr>
      </w:pPr>
    </w:p>
    <w:p w14:paraId="61E31605" w14:textId="77777777" w:rsidR="00FF4D6B" w:rsidRDefault="00FF4D6B">
      <w:pPr>
        <w:rPr>
          <w:rFonts w:asciiTheme="majorHAnsi" w:eastAsia="Times New Roman" w:hAnsiTheme="majorHAnsi" w:cs="Arial"/>
          <w:sz w:val="24"/>
          <w:szCs w:val="24"/>
        </w:rPr>
      </w:pPr>
    </w:p>
    <w:p w14:paraId="5FD0A55E" w14:textId="77777777" w:rsidR="00FF4D6B" w:rsidRDefault="00FF4D6B">
      <w:pPr>
        <w:rPr>
          <w:rFonts w:asciiTheme="majorHAnsi" w:eastAsia="Times New Roman" w:hAnsiTheme="majorHAnsi" w:cs="Arial"/>
          <w:sz w:val="24"/>
          <w:szCs w:val="24"/>
        </w:rPr>
      </w:pPr>
    </w:p>
    <w:p w14:paraId="6264E209" w14:textId="77777777" w:rsidR="00F625DF" w:rsidRDefault="00F625DF" w:rsidP="004E2E5F">
      <w:pPr>
        <w:pStyle w:val="NormlWeb"/>
        <w:spacing w:before="0" w:beforeAutospacing="0" w:after="0" w:afterAutospacing="0"/>
        <w:ind w:right="125"/>
        <w:jc w:val="both"/>
        <w:rPr>
          <w:rFonts w:asciiTheme="majorHAnsi" w:hAnsiTheme="majorHAnsi" w:cs="Arial"/>
        </w:rPr>
      </w:pPr>
    </w:p>
    <w:p w14:paraId="534059C5" w14:textId="77777777" w:rsidR="00CF5E5F" w:rsidRPr="00CF5E5F" w:rsidRDefault="00CF5E5F" w:rsidP="004E2E5F">
      <w:pPr>
        <w:pStyle w:val="Norm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6C0C6FC" w14:textId="77777777" w:rsidR="00CF5E5F" w:rsidRPr="00CF5E5F" w:rsidRDefault="00CF5E5F" w:rsidP="004E2E5F">
      <w:pPr>
        <w:pStyle w:val="NormlWeb"/>
        <w:spacing w:before="0" w:beforeAutospacing="0" w:after="0" w:afterAutospacing="0"/>
        <w:ind w:left="426" w:right="125" w:hanging="426"/>
        <w:jc w:val="both"/>
        <w:rPr>
          <w:rFonts w:asciiTheme="majorHAnsi" w:hAnsiTheme="majorHAnsi" w:cs="Arial"/>
          <w:smallCaps/>
        </w:rPr>
      </w:pPr>
    </w:p>
    <w:p w14:paraId="0C9EAB62" w14:textId="77777777" w:rsidR="00CF5E5F" w:rsidRPr="00CF5E5F" w:rsidRDefault="00CF5E5F" w:rsidP="00DA4141">
      <w:pPr>
        <w:pStyle w:val="Listaszerbekezds"/>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3E218F6A" w14:textId="77777777" w:rsidR="00CF5E5F" w:rsidRPr="00CF5E5F" w:rsidRDefault="00CF5E5F" w:rsidP="004E2E5F">
      <w:pPr>
        <w:pStyle w:val="NormlWeb"/>
        <w:tabs>
          <w:tab w:val="left" w:pos="993"/>
        </w:tabs>
        <w:spacing w:before="0" w:beforeAutospacing="0" w:after="0" w:afterAutospacing="0"/>
        <w:ind w:left="993" w:right="125"/>
        <w:jc w:val="both"/>
        <w:rPr>
          <w:rStyle w:val="apple-style-span"/>
          <w:rFonts w:asciiTheme="majorHAnsi" w:hAnsiTheme="majorHAnsi" w:cs="Arial"/>
          <w:color w:val="000000"/>
        </w:rPr>
      </w:pPr>
    </w:p>
    <w:p w14:paraId="2887B3EB" w14:textId="77777777" w:rsidR="00CF5E5F" w:rsidRDefault="00CF5E5F" w:rsidP="004E2E5F">
      <w:pPr>
        <w:pStyle w:val="NormlWeb"/>
        <w:numPr>
          <w:ilvl w:val="1"/>
          <w:numId w:val="31"/>
        </w:numPr>
        <w:tabs>
          <w:tab w:val="left" w:pos="993"/>
        </w:tabs>
        <w:spacing w:before="0" w:beforeAutospacing="0" w:after="0" w:afterAutospacing="0"/>
        <w:ind w:left="993" w:right="125" w:hanging="709"/>
        <w:jc w:val="both"/>
        <w:rPr>
          <w:rStyle w:val="apple-style-span"/>
          <w:rFonts w:asciiTheme="majorHAnsi" w:hAnsiTheme="majorHAnsi" w:cs="Arial"/>
          <w:color w:val="000000"/>
        </w:rPr>
      </w:pPr>
      <w:r>
        <w:rPr>
          <w:rStyle w:val="apple-style-span"/>
          <w:rFonts w:asciiTheme="majorHAnsi" w:hAnsiTheme="majorHAnsi" w:cs="Arial"/>
          <w:color w:val="000000"/>
        </w:rPr>
        <w:t xml:space="preserve">A jelen Szabályzat </w:t>
      </w:r>
      <w:r w:rsidR="00434226">
        <w:rPr>
          <w:rStyle w:val="apple-style-span"/>
          <w:rFonts w:asciiTheme="majorHAnsi" w:hAnsiTheme="majorHAnsi" w:cs="Arial"/>
          <w:color w:val="000000"/>
        </w:rPr>
        <w:t>201</w:t>
      </w:r>
      <w:r w:rsidR="007D5FC2">
        <w:rPr>
          <w:rStyle w:val="apple-style-span"/>
          <w:rFonts w:asciiTheme="majorHAnsi" w:hAnsiTheme="majorHAnsi" w:cs="Arial"/>
          <w:color w:val="000000"/>
        </w:rPr>
        <w:t>8</w:t>
      </w:r>
      <w:r w:rsidR="00FF4D6B">
        <w:rPr>
          <w:rStyle w:val="apple-style-span"/>
          <w:rFonts w:asciiTheme="majorHAnsi" w:hAnsiTheme="majorHAnsi" w:cs="Arial"/>
          <w:color w:val="000000"/>
        </w:rPr>
        <w:t>. szeptember 10.</w:t>
      </w:r>
      <w:r>
        <w:rPr>
          <w:rStyle w:val="apple-style-span"/>
          <w:rFonts w:asciiTheme="majorHAnsi" w:hAnsiTheme="majorHAnsi" w:cs="Arial"/>
          <w:color w:val="000000"/>
        </w:rPr>
        <w:t xml:space="preserve"> napjától hatályos és visszavonásig hatályban marad.</w:t>
      </w:r>
      <w:r w:rsidR="00000DC5">
        <w:rPr>
          <w:rStyle w:val="apple-style-span"/>
          <w:rFonts w:asciiTheme="majorHAnsi" w:hAnsiTheme="majorHAnsi" w:cs="Arial"/>
          <w:color w:val="000000"/>
        </w:rPr>
        <w:t xml:space="preserve"> </w:t>
      </w:r>
      <w:r w:rsidR="00605504" w:rsidRPr="00605504">
        <w:rPr>
          <w:rStyle w:val="apple-style-span"/>
          <w:rFonts w:asciiTheme="majorHAnsi" w:hAnsiTheme="majorHAnsi" w:cs="Arial"/>
          <w:color w:val="000000"/>
        </w:rPr>
        <w:t xml:space="preserve">A Szolgáltató jogosult egyoldalúan módosítani a Szabályzatot (a módosításra okot adó körülmények: szállítási költség változása, jogszabály-változás, üzleti érdek, céggel kapcsolatos változások). A módosításokat a Szolgáltató azok hatályba lépése előtt 11 (tizenegy) nappal a weboldalon közzéteszi - mely idő alatt a Felhasználó </w:t>
      </w:r>
      <w:r w:rsidR="00605504" w:rsidRPr="00605504">
        <w:rPr>
          <w:rFonts w:asciiTheme="majorHAnsi" w:hAnsiTheme="majorHAnsi" w:cs="TimesNewRomanPSMT"/>
        </w:rPr>
        <w:t>jogosult a szerződéstől elállni, vagy azt felmondani.</w:t>
      </w:r>
      <w:r w:rsidR="00605504" w:rsidRPr="00AE6FD2">
        <w:rPr>
          <w:rStyle w:val="apple-style-span"/>
          <w:rFonts w:asciiTheme="majorHAnsi" w:hAnsiTheme="majorHAnsi" w:cs="Arial"/>
          <w:color w:val="000000"/>
        </w:rPr>
        <w:t xml:space="preserve"> </w:t>
      </w:r>
      <w:r w:rsidR="004E4236">
        <w:rPr>
          <w:rStyle w:val="apple-style-span"/>
          <w:rFonts w:asciiTheme="majorHAnsi" w:hAnsiTheme="majorHAnsi" w:cs="Arial"/>
          <w:color w:val="000000"/>
        </w:rPr>
        <w:t>Felhasználók a weboldal</w:t>
      </w:r>
      <w:r>
        <w:rPr>
          <w:rStyle w:val="apple-style-span"/>
          <w:rFonts w:asciiTheme="majorHAnsi" w:hAnsiTheme="majorHAnsi" w:cs="Arial"/>
          <w:color w:val="000000"/>
        </w:rPr>
        <w:t xml:space="preserve"> használatával elfogadjá</w:t>
      </w:r>
      <w:r w:rsidR="004E4236">
        <w:rPr>
          <w:rStyle w:val="apple-style-span"/>
          <w:rFonts w:asciiTheme="majorHAnsi" w:hAnsiTheme="majorHAnsi" w:cs="Arial"/>
          <w:color w:val="000000"/>
        </w:rPr>
        <w:t>k, hogy rájuk nézve a weboldal</w:t>
      </w:r>
      <w:r>
        <w:rPr>
          <w:rStyle w:val="apple-style-span"/>
          <w:rFonts w:asciiTheme="majorHAnsi" w:hAnsiTheme="majorHAnsi" w:cs="Arial"/>
          <w:color w:val="000000"/>
        </w:rPr>
        <w:t xml:space="preserve"> használatával kapcsolatos valamennyi szabályozás automatikusan érvényes.</w:t>
      </w:r>
    </w:p>
    <w:p w14:paraId="790E131D" w14:textId="77777777" w:rsidR="00CF5E5F" w:rsidRDefault="00CF5E5F" w:rsidP="004E2E5F">
      <w:pPr>
        <w:pStyle w:val="Listaszerbekezds"/>
        <w:tabs>
          <w:tab w:val="left" w:pos="993"/>
        </w:tabs>
        <w:spacing w:after="0" w:line="240" w:lineRule="auto"/>
        <w:ind w:left="993" w:hanging="709"/>
        <w:rPr>
          <w:rStyle w:val="apple-style-span"/>
          <w:rFonts w:asciiTheme="majorHAnsi" w:hAnsiTheme="majorHAnsi" w:cs="Arial"/>
          <w:color w:val="000000"/>
          <w:sz w:val="24"/>
          <w:szCs w:val="24"/>
        </w:rPr>
      </w:pPr>
    </w:p>
    <w:p w14:paraId="2C002A16" w14:textId="77777777" w:rsidR="00CF5E5F" w:rsidRDefault="00CF5E5F" w:rsidP="004E2E5F">
      <w:pPr>
        <w:pStyle w:val="NormlWeb"/>
        <w:numPr>
          <w:ilvl w:val="1"/>
          <w:numId w:val="31"/>
        </w:numPr>
        <w:tabs>
          <w:tab w:val="left" w:pos="993"/>
        </w:tabs>
        <w:spacing w:before="0" w:beforeAutospacing="0" w:after="0" w:afterAutospacing="0"/>
        <w:ind w:left="993" w:right="125" w:hanging="709"/>
        <w:jc w:val="both"/>
        <w:rPr>
          <w:rStyle w:val="apple-style-span"/>
          <w:rFonts w:asciiTheme="majorHAnsi" w:hAnsiTheme="majorHAnsi" w:cs="Arial"/>
          <w:color w:val="000000"/>
        </w:rPr>
      </w:pPr>
      <w:r>
        <w:rPr>
          <w:rStyle w:val="apple-style-span"/>
          <w:rFonts w:asciiTheme="majorHAnsi" w:hAnsiTheme="majorHAnsi" w:cs="Arial"/>
          <w:color w:val="000000"/>
        </w:rPr>
        <w:t xml:space="preserve">Szolgáltató fenntart magának minden jogot a weboldal, annak bármely részlete és az azon megjelenő tartalmak, valamint a weboldal terjesztésének tekintetében. Tilos a </w:t>
      </w:r>
      <w:r w:rsidR="004E4236">
        <w:rPr>
          <w:rStyle w:val="apple-style-span"/>
          <w:rFonts w:asciiTheme="majorHAnsi" w:hAnsiTheme="majorHAnsi" w:cs="Arial"/>
          <w:color w:val="000000"/>
        </w:rPr>
        <w:t>weboldalon</w:t>
      </w:r>
      <w:r>
        <w:rPr>
          <w:rStyle w:val="apple-style-span"/>
          <w:rFonts w:asciiTheme="majorHAnsi" w:hAnsiTheme="majorHAnsi" w:cs="Arial"/>
          <w:color w:val="000000"/>
        </w:rPr>
        <w:t xml:space="preserve"> megjelenő tartalmak vagy azok bármely részletének letöltése, elektronikus tárolása, feldolgozása és értékesítése a Szolgáltató írásos hozzájárulása nélkül. </w:t>
      </w:r>
    </w:p>
    <w:p w14:paraId="1D5B4CDC" w14:textId="77777777" w:rsidR="00B822D8" w:rsidRDefault="00B822D8" w:rsidP="00B822D8">
      <w:pPr>
        <w:pStyle w:val="Listaszerbekezds"/>
        <w:rPr>
          <w:rStyle w:val="apple-style-span"/>
          <w:rFonts w:asciiTheme="majorHAnsi" w:hAnsiTheme="majorHAnsi" w:cs="Arial"/>
          <w:color w:val="000000"/>
        </w:rPr>
      </w:pPr>
    </w:p>
    <w:p w14:paraId="52A0569B" w14:textId="77777777" w:rsidR="00B822D8" w:rsidRPr="00AD26E5" w:rsidRDefault="00B822D8"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sidRPr="00AD26E5">
        <w:rPr>
          <w:rFonts w:asciiTheme="majorHAnsi" w:hAnsiTheme="majorHAnsi" w:cs="Arial"/>
          <w:b/>
          <w:bCs/>
          <w:smallCaps/>
          <w:sz w:val="24"/>
          <w:szCs w:val="24"/>
        </w:rPr>
        <w:t>Regisztráció/vásárlás</w:t>
      </w:r>
    </w:p>
    <w:p w14:paraId="6C276B79" w14:textId="77777777" w:rsidR="00B822D8" w:rsidRPr="00AD26E5" w:rsidRDefault="00B822D8" w:rsidP="00B822D8">
      <w:pPr>
        <w:pStyle w:val="Listaszerbekezds"/>
        <w:spacing w:after="0" w:line="240" w:lineRule="auto"/>
        <w:rPr>
          <w:rFonts w:asciiTheme="majorHAnsi" w:hAnsiTheme="majorHAnsi" w:cs="Arial"/>
          <w:sz w:val="24"/>
          <w:szCs w:val="24"/>
        </w:rPr>
      </w:pPr>
    </w:p>
    <w:p w14:paraId="3F52E1C4" w14:textId="77777777" w:rsidR="003F1171" w:rsidRDefault="00B822D8" w:rsidP="003F1171">
      <w:pPr>
        <w:pStyle w:val="Listaszerbekezds"/>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w</w:t>
      </w:r>
      <w:r w:rsidRPr="00AD26E5">
        <w:rPr>
          <w:rFonts w:asciiTheme="majorHAnsi" w:hAnsiTheme="majorHAnsi" w:cs="Arial"/>
          <w:sz w:val="24"/>
          <w:szCs w:val="24"/>
        </w:rPr>
        <w:t xml:space="preserve">eboldalon történő </w:t>
      </w:r>
      <w:r>
        <w:rPr>
          <w:rFonts w:asciiTheme="majorHAnsi" w:hAnsiTheme="majorHAnsi" w:cs="Arial"/>
          <w:sz w:val="24"/>
          <w:szCs w:val="24"/>
        </w:rPr>
        <w:t>vásárlásával/</w:t>
      </w:r>
      <w:r w:rsidRPr="00AD26E5">
        <w:rPr>
          <w:rFonts w:asciiTheme="majorHAnsi" w:hAnsiTheme="majorHAnsi" w:cs="Arial"/>
          <w:sz w:val="24"/>
          <w:szCs w:val="24"/>
        </w:rPr>
        <w:t>regisztrációjával ki</w:t>
      </w:r>
      <w:r>
        <w:rPr>
          <w:rFonts w:asciiTheme="majorHAnsi" w:hAnsiTheme="majorHAnsi" w:cs="Arial"/>
          <w:sz w:val="24"/>
          <w:szCs w:val="24"/>
        </w:rPr>
        <w:t>jelenti, hogy jelen ÁSZF, és a w</w:t>
      </w:r>
      <w:r w:rsidRPr="00AD26E5">
        <w:rPr>
          <w:rFonts w:asciiTheme="majorHAnsi" w:hAnsiTheme="majorHAnsi" w:cs="Arial"/>
          <w:sz w:val="24"/>
          <w:szCs w:val="24"/>
        </w:rPr>
        <w:t xml:space="preserve">eboldalon közzétett </w:t>
      </w:r>
      <w:r>
        <w:rPr>
          <w:rFonts w:asciiTheme="majorHAnsi" w:hAnsiTheme="majorHAnsi" w:cs="Arial"/>
          <w:sz w:val="24"/>
          <w:szCs w:val="24"/>
        </w:rPr>
        <w:t>Adatkezelési tájékoztató</w:t>
      </w:r>
      <w:r w:rsidRPr="00AD26E5">
        <w:rPr>
          <w:rFonts w:asciiTheme="majorHAnsi" w:hAnsiTheme="majorHAnsi" w:cs="Arial"/>
          <w:sz w:val="24"/>
          <w:szCs w:val="24"/>
        </w:rPr>
        <w:t xml:space="preserve"> feltételeit megismerte és elfogadja, </w:t>
      </w:r>
      <w:r>
        <w:rPr>
          <w:rFonts w:asciiTheme="majorHAnsi" w:hAnsiTheme="majorHAnsi" w:cs="Arial"/>
          <w:sz w:val="24"/>
          <w:szCs w:val="24"/>
        </w:rPr>
        <w:t xml:space="preserve">az </w:t>
      </w:r>
      <w:r w:rsidRPr="00AD26E5">
        <w:rPr>
          <w:rFonts w:asciiTheme="majorHAnsi" w:hAnsiTheme="majorHAnsi" w:cs="Arial"/>
          <w:sz w:val="24"/>
          <w:szCs w:val="24"/>
        </w:rPr>
        <w:t>adatkezelésekhez hozzájárul.</w:t>
      </w:r>
    </w:p>
    <w:p w14:paraId="69ABE9C0" w14:textId="77777777" w:rsidR="003F1171" w:rsidRDefault="003F1171" w:rsidP="003F1171">
      <w:pPr>
        <w:pStyle w:val="Listaszerbekezds"/>
        <w:spacing w:after="0" w:line="240" w:lineRule="auto"/>
        <w:ind w:left="1080"/>
        <w:jc w:val="both"/>
        <w:rPr>
          <w:rFonts w:asciiTheme="majorHAnsi" w:hAnsiTheme="majorHAnsi" w:cs="Arial"/>
          <w:sz w:val="24"/>
          <w:szCs w:val="24"/>
        </w:rPr>
      </w:pPr>
    </w:p>
    <w:p w14:paraId="03336AE2" w14:textId="77777777" w:rsidR="003F1171" w:rsidRDefault="00B822D8" w:rsidP="003F1171">
      <w:pPr>
        <w:pStyle w:val="Listaszerbekezds"/>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Felhasználó a vásárlás/regisztráció során köteles a saját, valós adatait megadni. A vásárlás/regisztráció során megadott valótlan, vagy más személyhez köthető adatok esetén a létrejövő elektronikus szerződés semmis. Szolgáltató kizárja felelősségét, amennyiben Felhasználó más nevében, más személy adataival veszi igénybe szolgáltatásait.</w:t>
      </w:r>
    </w:p>
    <w:p w14:paraId="66980471" w14:textId="77777777" w:rsidR="003F1171" w:rsidRPr="003F1171" w:rsidRDefault="003F1171" w:rsidP="003F1171">
      <w:pPr>
        <w:pStyle w:val="Listaszerbekezds"/>
        <w:rPr>
          <w:rFonts w:asciiTheme="majorHAnsi" w:hAnsiTheme="majorHAnsi" w:cs="Arial"/>
          <w:sz w:val="24"/>
          <w:szCs w:val="24"/>
        </w:rPr>
      </w:pPr>
    </w:p>
    <w:p w14:paraId="70EF4090" w14:textId="77777777" w:rsidR="003F1171" w:rsidRDefault="00B822D8" w:rsidP="003F1171">
      <w:pPr>
        <w:pStyle w:val="Listaszerbekezds"/>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58CB92B" w14:textId="77777777" w:rsidR="003F1171" w:rsidRPr="003F1171" w:rsidRDefault="003F1171" w:rsidP="003F1171">
      <w:pPr>
        <w:pStyle w:val="Listaszerbekezds"/>
        <w:rPr>
          <w:rFonts w:asciiTheme="majorHAnsi" w:hAnsiTheme="majorHAnsi" w:cs="Arial"/>
          <w:sz w:val="24"/>
          <w:szCs w:val="24"/>
        </w:rPr>
      </w:pPr>
    </w:p>
    <w:p w14:paraId="22A86CFB" w14:textId="77777777" w:rsidR="00B822D8" w:rsidRPr="003F1171" w:rsidRDefault="00B822D8" w:rsidP="003F1171">
      <w:pPr>
        <w:pStyle w:val="Listaszerbekezds"/>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lastRenderedPageBreak/>
        <w:t xml:space="preserve">A Szolgáltatót nem terheli felelősség az abból adódó károkért, ha Felhasználó a jelszavát elfelejti, vagy az illetéktelenek számára bármely nem a Szolgáltatónak felróható okból hozzáférhetővé válik. </w:t>
      </w:r>
    </w:p>
    <w:p w14:paraId="3269A22A" w14:textId="77777777" w:rsidR="00B822D8" w:rsidRDefault="00B822D8" w:rsidP="00B822D8">
      <w:pPr>
        <w:pStyle w:val="Listaszerbekezds"/>
        <w:spacing w:after="0" w:line="240" w:lineRule="auto"/>
        <w:jc w:val="both"/>
        <w:rPr>
          <w:rFonts w:asciiTheme="majorHAnsi" w:hAnsiTheme="majorHAnsi" w:cs="Arial"/>
          <w:sz w:val="24"/>
          <w:szCs w:val="24"/>
        </w:rPr>
      </w:pPr>
    </w:p>
    <w:p w14:paraId="197EFBF4"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37947930"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5F9ED18" w14:textId="77777777" w:rsidR="00CF5E5F" w:rsidRPr="00FF4D6B"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FF4D6B">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70099692"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AE24B9C"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167B8128" w14:textId="77777777" w:rsidR="00CF5E5F" w:rsidRDefault="00CF5E5F" w:rsidP="004E2E5F">
      <w:pPr>
        <w:pStyle w:val="Listaszerbekezds"/>
        <w:spacing w:after="0" w:line="240" w:lineRule="auto"/>
        <w:rPr>
          <w:rFonts w:asciiTheme="majorHAnsi" w:hAnsiTheme="majorHAnsi" w:cs="Arial"/>
          <w:sz w:val="24"/>
          <w:szCs w:val="24"/>
        </w:rPr>
      </w:pPr>
    </w:p>
    <w:p w14:paraId="1B169B13"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akciós ár kerül bevezetésre, Szolgáltató </w:t>
      </w:r>
      <w:proofErr w:type="gramStart"/>
      <w:r>
        <w:rPr>
          <w:rFonts w:asciiTheme="majorHAnsi" w:hAnsiTheme="majorHAnsi" w:cs="Arial"/>
          <w:sz w:val="24"/>
          <w:szCs w:val="24"/>
        </w:rPr>
        <w:t>teljes körűen</w:t>
      </w:r>
      <w:proofErr w:type="gramEnd"/>
      <w:r>
        <w:rPr>
          <w:rFonts w:asciiTheme="majorHAnsi" w:hAnsiTheme="majorHAnsi" w:cs="Arial"/>
          <w:sz w:val="24"/>
          <w:szCs w:val="24"/>
        </w:rPr>
        <w:t xml:space="preserve">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4D47DC94" w14:textId="77777777" w:rsidR="007F470B" w:rsidRDefault="007F470B" w:rsidP="007F470B">
      <w:pPr>
        <w:pStyle w:val="Listaszerbekezds"/>
        <w:spacing w:after="0" w:line="240" w:lineRule="auto"/>
        <w:rPr>
          <w:rFonts w:asciiTheme="majorHAnsi" w:hAnsiTheme="majorHAnsi" w:cs="Arial"/>
          <w:sz w:val="24"/>
          <w:szCs w:val="24"/>
        </w:rPr>
      </w:pPr>
    </w:p>
    <w:p w14:paraId="58E5E7D7" w14:textId="77777777" w:rsidR="007F470B" w:rsidRPr="007F470B" w:rsidRDefault="007F470B"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7F470B">
        <w:rPr>
          <w:rFonts w:asciiTheme="majorHAnsi" w:hAnsiTheme="majorHAnsi" w:cs="Arial"/>
          <w:sz w:val="24"/>
          <w:szCs w:val="24"/>
        </w:rPr>
        <w:t>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terméket hibás áron szállítani, hanem felajánlhatja a helyes áron történő szállítást, amelynek ismeretében az Ügyfél elállhat vásárlási szándékától. Jelentős eltérésnek minősül – a hazai bírói joggyakorlatnak megfelelően – az adott termék vagy szolgáltatás piaci értékétől akár pozitív-, aká</w:t>
      </w:r>
      <w:r w:rsidR="00885B4B">
        <w:rPr>
          <w:rFonts w:asciiTheme="majorHAnsi" w:hAnsiTheme="majorHAnsi" w:cs="Arial"/>
          <w:sz w:val="24"/>
          <w:szCs w:val="24"/>
        </w:rPr>
        <w:t>r negatív irányban minimum 50 %</w:t>
      </w:r>
      <w:r w:rsidRPr="007F470B">
        <w:rPr>
          <w:rFonts w:asciiTheme="majorHAnsi" w:hAnsiTheme="majorHAnsi" w:cs="Arial"/>
          <w:sz w:val="24"/>
          <w:szCs w:val="24"/>
        </w:rPr>
        <w:t xml:space="preserve">-ban történő eltérés. Tájékoztatjuk azonban a fogyasztókat, hogy a feltűnő értékaránytalanság (Ptk. 6:98. </w:t>
      </w:r>
      <w:proofErr w:type="gramStart"/>
      <w:r w:rsidRPr="007F470B">
        <w:rPr>
          <w:rFonts w:asciiTheme="majorHAnsi" w:hAnsiTheme="majorHAnsi" w:cs="Arial"/>
          <w:sz w:val="24"/>
          <w:szCs w:val="24"/>
        </w:rPr>
        <w:t>§ )</w:t>
      </w:r>
      <w:proofErr w:type="gramEnd"/>
      <w:r w:rsidRPr="007F470B">
        <w:rPr>
          <w:rFonts w:asciiTheme="majorHAnsi" w:hAnsiTheme="majorHAnsi" w:cs="Arial"/>
          <w:sz w:val="24"/>
          <w:szCs w:val="24"/>
        </w:rPr>
        <w:t xml:space="preserve"> fogalmát a törvény nem határozza meg.</w:t>
      </w:r>
    </w:p>
    <w:p w14:paraId="06FC074A" w14:textId="77777777" w:rsidR="001D40BC" w:rsidRDefault="001D40BC" w:rsidP="001D40BC">
      <w:pPr>
        <w:pStyle w:val="Listaszerbekezds"/>
        <w:spacing w:after="0" w:line="240" w:lineRule="auto"/>
        <w:rPr>
          <w:rFonts w:asciiTheme="majorHAnsi" w:hAnsiTheme="majorHAnsi" w:cs="Arial"/>
          <w:sz w:val="24"/>
          <w:szCs w:val="24"/>
        </w:rPr>
      </w:pPr>
    </w:p>
    <w:p w14:paraId="0DB04FBE"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valódi és feltüntetett ára között, amit egy átlagfogyasztónak</w:t>
      </w:r>
      <w:r>
        <w:rPr>
          <w:rFonts w:asciiTheme="majorHAnsi" w:hAnsiTheme="majorHAnsi" w:cs="Arial"/>
          <w:sz w:val="24"/>
          <w:szCs w:val="24"/>
        </w:rPr>
        <w:t xml:space="preserve"> is</w:t>
      </w:r>
      <w:r w:rsidR="001D40BC" w:rsidRPr="001D40BC">
        <w:rPr>
          <w:rFonts w:asciiTheme="majorHAnsi" w:hAnsiTheme="majorHAnsi" w:cs="Arial"/>
          <w:sz w:val="24"/>
          <w:szCs w:val="24"/>
        </w:rPr>
        <w:t xml:space="preserve"> azonnal észlelnie szükséges.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Ennek alapján a hibás/téves áron visszaigazolt megrendelés semmis szerződésnek tekintendő.</w:t>
      </w:r>
    </w:p>
    <w:p w14:paraId="3FEFE5CB"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714F784E"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0C74731"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4802EA35"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32DFD111" w14:textId="77777777" w:rsidR="00CF5E5F" w:rsidRPr="00FF4D6B"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FF4D6B">
        <w:rPr>
          <w:rFonts w:asciiTheme="majorHAnsi" w:hAnsiTheme="majorHAnsi" w:cs="Arial"/>
          <w:sz w:val="24"/>
          <w:szCs w:val="24"/>
        </w:rPr>
        <w:t>Felhasználó a regisztrációját követően bejelentkezik a webshopba</w:t>
      </w:r>
      <w:r w:rsidR="0029668A" w:rsidRPr="00FF4D6B">
        <w:rPr>
          <w:rFonts w:asciiTheme="majorHAnsi" w:hAnsiTheme="majorHAnsi" w:cs="Arial"/>
          <w:sz w:val="24"/>
          <w:szCs w:val="24"/>
        </w:rPr>
        <w:t>/vagy regisztráció nélkül is megkezdheti a vásárlást</w:t>
      </w:r>
      <w:r w:rsidRPr="00FF4D6B">
        <w:rPr>
          <w:rFonts w:asciiTheme="majorHAnsi" w:hAnsiTheme="majorHAnsi" w:cs="Arial"/>
          <w:sz w:val="24"/>
          <w:szCs w:val="24"/>
        </w:rPr>
        <w:t>.</w:t>
      </w:r>
    </w:p>
    <w:p w14:paraId="4F643C89" w14:textId="77777777" w:rsidR="00CF5E5F" w:rsidRPr="00FF4D6B"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37338EC" w14:textId="77777777" w:rsidR="00CF5E5F" w:rsidRPr="00FF4D6B"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FF4D6B">
        <w:rPr>
          <w:rFonts w:asciiTheme="majorHAnsi" w:hAnsiTheme="majorHAnsi" w:cs="Arial"/>
          <w:sz w:val="24"/>
          <w:szCs w:val="24"/>
        </w:rPr>
        <w:t>Felhasználó a megvásárolni kívánt termék, termékek darabszámát beállítja.</w:t>
      </w:r>
    </w:p>
    <w:p w14:paraId="065B97D2"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02DBFDDA" w14:textId="77777777" w:rsidR="00CF5E5F" w:rsidRPr="00FF4D6B"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FF4D6B">
        <w:rPr>
          <w:rFonts w:asciiTheme="majorHAnsi" w:hAnsiTheme="majorHAnsi" w:cs="Arial"/>
          <w:sz w:val="24"/>
          <w:szCs w:val="24"/>
        </w:rPr>
        <w:lastRenderedPageBreak/>
        <w:t>Felhasználó kosárba helyezi a kiválasztott termékeket. Felhasználó bármikor megtekintheti a kosár tartalmát a „</w:t>
      </w:r>
      <w:r w:rsidR="00437B45" w:rsidRPr="00FF4D6B">
        <w:rPr>
          <w:rFonts w:asciiTheme="majorHAnsi" w:hAnsiTheme="majorHAnsi" w:cs="Arial"/>
          <w:sz w:val="24"/>
          <w:szCs w:val="24"/>
        </w:rPr>
        <w:t>kosár</w:t>
      </w:r>
      <w:r w:rsidRPr="00FF4D6B">
        <w:rPr>
          <w:rFonts w:asciiTheme="majorHAnsi" w:hAnsiTheme="majorHAnsi" w:cs="Arial"/>
          <w:sz w:val="24"/>
          <w:szCs w:val="24"/>
        </w:rPr>
        <w:t>” ikonra kattintva.</w:t>
      </w:r>
    </w:p>
    <w:p w14:paraId="4CA64E44" w14:textId="77777777" w:rsidR="00CF5E5F" w:rsidRPr="00FF4D6B" w:rsidRDefault="00CF5E5F" w:rsidP="004E2E5F">
      <w:pPr>
        <w:autoSpaceDE w:val="0"/>
        <w:autoSpaceDN w:val="0"/>
        <w:adjustRightInd w:val="0"/>
        <w:spacing w:after="0" w:line="240" w:lineRule="auto"/>
        <w:jc w:val="both"/>
        <w:rPr>
          <w:rFonts w:asciiTheme="majorHAnsi" w:hAnsiTheme="majorHAnsi" w:cs="Arial"/>
          <w:sz w:val="24"/>
          <w:szCs w:val="24"/>
        </w:rPr>
      </w:pPr>
    </w:p>
    <w:p w14:paraId="231557C8" w14:textId="77777777" w:rsidR="00CF5E5F" w:rsidRPr="00FF4D6B"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FF4D6B">
        <w:rPr>
          <w:rFonts w:asciiTheme="majorHAnsi" w:hAnsiTheme="majorHAnsi" w:cs="Arial"/>
          <w:sz w:val="24"/>
          <w:szCs w:val="24"/>
        </w:rPr>
        <w:t>Ha nem szeretne további terméket vásárolni, ellenőrzi a megvásárolni kívánt termék darabszámát. A „törlés - X” ikonra kattintva törölheti a kosár tartalmát. Mennyiség véglegesítésé</w:t>
      </w:r>
      <w:r w:rsidR="0039225A" w:rsidRPr="00FF4D6B">
        <w:rPr>
          <w:rFonts w:asciiTheme="majorHAnsi" w:hAnsiTheme="majorHAnsi" w:cs="Arial"/>
          <w:sz w:val="24"/>
          <w:szCs w:val="24"/>
        </w:rPr>
        <w:t xml:space="preserve">hez </w:t>
      </w:r>
      <w:r w:rsidRPr="00FF4D6B">
        <w:rPr>
          <w:rFonts w:asciiTheme="majorHAnsi" w:hAnsiTheme="majorHAnsi" w:cs="Arial"/>
          <w:sz w:val="24"/>
          <w:szCs w:val="24"/>
        </w:rPr>
        <w:t xml:space="preserve">a </w:t>
      </w:r>
      <w:r w:rsidR="0029668A" w:rsidRPr="00FF4D6B">
        <w:rPr>
          <w:rFonts w:asciiTheme="majorHAnsi" w:hAnsiTheme="majorHAnsi" w:cs="Arial"/>
          <w:sz w:val="24"/>
          <w:szCs w:val="24"/>
        </w:rPr>
        <w:t>„kosár frissítése”</w:t>
      </w:r>
      <w:r w:rsidRPr="00FF4D6B">
        <w:rPr>
          <w:rFonts w:asciiTheme="majorHAnsi" w:hAnsiTheme="majorHAnsi" w:cs="Arial"/>
          <w:sz w:val="24"/>
          <w:szCs w:val="24"/>
        </w:rPr>
        <w:t xml:space="preserve"> ikonra kattint Felhasználó.</w:t>
      </w:r>
    </w:p>
    <w:p w14:paraId="04D54C4E"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05DD0C1B" w14:textId="77777777" w:rsidR="00CF5E5F" w:rsidRDefault="00CF5E5F" w:rsidP="004E2E5F">
      <w:pPr>
        <w:numPr>
          <w:ilvl w:val="1"/>
          <w:numId w:val="31"/>
        </w:numPr>
        <w:autoSpaceDE w:val="0"/>
        <w:autoSpaceDN w:val="0"/>
        <w:adjustRightInd w:val="0"/>
        <w:spacing w:after="0" w:line="240" w:lineRule="auto"/>
        <w:jc w:val="both"/>
        <w:rPr>
          <w:rFonts w:asciiTheme="majorHAnsi" w:eastAsia="Times New Roman" w:hAnsiTheme="majorHAnsi" w:cs="Arial"/>
          <w:sz w:val="24"/>
          <w:szCs w:val="24"/>
        </w:rPr>
      </w:pPr>
      <w:r>
        <w:rPr>
          <w:rFonts w:asciiTheme="majorHAnsi" w:hAnsiTheme="majorHAnsi" w:cs="Arial"/>
          <w:sz w:val="24"/>
          <w:szCs w:val="24"/>
        </w:rPr>
        <w:t>Felhasználó kiválasztja a szállítási címet, majd a szállítási/fizetési módot, melynek típusai a következők:</w:t>
      </w:r>
    </w:p>
    <w:p w14:paraId="0C260B07" w14:textId="77777777" w:rsidR="00CF5E5F" w:rsidRDefault="00CF5E5F" w:rsidP="004E2E5F">
      <w:pPr>
        <w:pStyle w:val="Listaszerbekezds"/>
        <w:spacing w:after="0" w:line="240" w:lineRule="auto"/>
        <w:rPr>
          <w:rFonts w:asciiTheme="majorHAnsi" w:eastAsia="Times New Roman" w:hAnsiTheme="majorHAnsi" w:cs="Arial"/>
          <w:sz w:val="24"/>
          <w:szCs w:val="24"/>
        </w:rPr>
      </w:pPr>
    </w:p>
    <w:p w14:paraId="2A81CD42" w14:textId="77777777" w:rsidR="00CF5E5F" w:rsidRDefault="00CF5E5F" w:rsidP="004E2E5F">
      <w:pPr>
        <w:pStyle w:val="Listaszerbekezds"/>
        <w:numPr>
          <w:ilvl w:val="2"/>
          <w:numId w:val="31"/>
        </w:num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Fizetési módok:</w:t>
      </w:r>
    </w:p>
    <w:p w14:paraId="50AC1BEA" w14:textId="77777777" w:rsidR="0039225A" w:rsidRPr="0039225A" w:rsidRDefault="0039225A" w:rsidP="0039225A">
      <w:pPr>
        <w:spacing w:after="0" w:line="240" w:lineRule="auto"/>
        <w:rPr>
          <w:rFonts w:asciiTheme="majorHAnsi" w:eastAsia="Times New Roman" w:hAnsiTheme="majorHAnsi" w:cs="Arial"/>
          <w:sz w:val="24"/>
          <w:szCs w:val="24"/>
        </w:rPr>
      </w:pPr>
    </w:p>
    <w:p w14:paraId="4E9C1D0A" w14:textId="4637D7ED" w:rsidR="0029668A" w:rsidRPr="00163998" w:rsidRDefault="0039225A" w:rsidP="00163998">
      <w:pPr>
        <w:pStyle w:val="Listaszerbekezds"/>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készpénzben a megrendelt termék(</w:t>
      </w:r>
      <w:proofErr w:type="spellStart"/>
      <w:r w:rsidRPr="0039225A">
        <w:rPr>
          <w:rFonts w:asciiTheme="majorHAnsi" w:eastAsia="Times New Roman" w:hAnsiTheme="majorHAnsi" w:cs="Arial"/>
          <w:sz w:val="24"/>
          <w:szCs w:val="24"/>
        </w:rPr>
        <w:t>ek</w:t>
      </w:r>
      <w:proofErr w:type="spellEnd"/>
      <w:r w:rsidRPr="0039225A">
        <w:rPr>
          <w:rFonts w:asciiTheme="majorHAnsi" w:eastAsia="Times New Roman" w:hAnsiTheme="majorHAnsi" w:cs="Arial"/>
          <w:sz w:val="24"/>
          <w:szCs w:val="24"/>
        </w:rPr>
        <w:t>) átvételekor.</w:t>
      </w:r>
      <w:r w:rsidR="00163998">
        <w:rPr>
          <w:rFonts w:asciiTheme="majorHAnsi" w:eastAsia="Times New Roman" w:hAnsiTheme="majorHAnsi" w:cs="Arial"/>
          <w:sz w:val="24"/>
          <w:szCs w:val="24"/>
        </w:rPr>
        <w:t xml:space="preserve"> </w:t>
      </w:r>
      <w:r w:rsidRPr="00163998">
        <w:rPr>
          <w:rFonts w:asciiTheme="majorHAnsi" w:eastAsia="Times New Roman" w:hAnsiTheme="majorHAnsi" w:cs="Arial"/>
          <w:sz w:val="24"/>
          <w:szCs w:val="24"/>
        </w:rPr>
        <w:t>Átutalással: Felhasználó a megrendelt termékek ellenértékét 3 napon belül köteles átutalni. Az összeg Szolgáltató bankszámláján történő jóváírását követően a Felhasználó jogosult a termék(</w:t>
      </w:r>
      <w:proofErr w:type="spellStart"/>
      <w:r w:rsidRPr="00163998">
        <w:rPr>
          <w:rFonts w:asciiTheme="majorHAnsi" w:eastAsia="Times New Roman" w:hAnsiTheme="majorHAnsi" w:cs="Arial"/>
          <w:sz w:val="24"/>
          <w:szCs w:val="24"/>
        </w:rPr>
        <w:t>ek</w:t>
      </w:r>
      <w:proofErr w:type="spellEnd"/>
      <w:r w:rsidRPr="00163998">
        <w:rPr>
          <w:rFonts w:asciiTheme="majorHAnsi" w:eastAsia="Times New Roman" w:hAnsiTheme="majorHAnsi" w:cs="Arial"/>
          <w:sz w:val="24"/>
          <w:szCs w:val="24"/>
        </w:rPr>
        <w:t xml:space="preserve">) általa meghatározott módon történő átvételére. </w:t>
      </w:r>
    </w:p>
    <w:p w14:paraId="5612E099" w14:textId="77777777" w:rsidR="00CC17CF" w:rsidRDefault="00CC17CF" w:rsidP="0039225A">
      <w:pPr>
        <w:pStyle w:val="Listaszerbekezds"/>
        <w:spacing w:after="0" w:line="240" w:lineRule="auto"/>
        <w:ind w:left="1080"/>
        <w:jc w:val="both"/>
        <w:rPr>
          <w:rFonts w:asciiTheme="majorHAnsi" w:eastAsia="Times New Roman" w:hAnsiTheme="majorHAnsi" w:cs="Arial"/>
          <w:sz w:val="24"/>
          <w:szCs w:val="24"/>
        </w:rPr>
      </w:pPr>
    </w:p>
    <w:p w14:paraId="2D3F30DD" w14:textId="77777777" w:rsidR="00CC17CF" w:rsidRDefault="00CC17CF" w:rsidP="0039225A">
      <w:pPr>
        <w:pStyle w:val="Listaszerbekezds"/>
        <w:spacing w:after="0" w:line="240" w:lineRule="auto"/>
        <w:ind w:left="1080"/>
        <w:jc w:val="both"/>
        <w:rPr>
          <w:rFonts w:asciiTheme="majorHAnsi" w:eastAsia="Times New Roman" w:hAnsiTheme="majorHAnsi" w:cs="Arial"/>
          <w:sz w:val="24"/>
          <w:szCs w:val="24"/>
        </w:rPr>
      </w:pPr>
      <w:r>
        <w:rPr>
          <w:rFonts w:asciiTheme="majorHAnsi" w:eastAsia="Times New Roman" w:hAnsiTheme="majorHAnsi" w:cs="Arial"/>
          <w:sz w:val="24"/>
          <w:szCs w:val="24"/>
        </w:rPr>
        <w:t xml:space="preserve">Halász Ferenc OTP Bank, </w:t>
      </w:r>
      <w:r w:rsidRPr="00CC17CF">
        <w:rPr>
          <w:rFonts w:asciiTheme="majorHAnsi" w:eastAsia="Times New Roman" w:hAnsiTheme="majorHAnsi" w:cs="Arial"/>
          <w:sz w:val="24"/>
          <w:szCs w:val="24"/>
        </w:rPr>
        <w:t>11716015-20001034</w:t>
      </w:r>
    </w:p>
    <w:p w14:paraId="6C425B9C" w14:textId="77777777" w:rsidR="004E4236" w:rsidRDefault="004E4236" w:rsidP="0039225A">
      <w:pPr>
        <w:pStyle w:val="Listaszerbekezds"/>
        <w:spacing w:after="0" w:line="240" w:lineRule="auto"/>
        <w:ind w:left="1080"/>
        <w:jc w:val="both"/>
        <w:rPr>
          <w:rFonts w:asciiTheme="majorHAnsi" w:eastAsia="Times New Roman" w:hAnsiTheme="majorHAnsi" w:cs="Arial"/>
          <w:sz w:val="24"/>
          <w:szCs w:val="24"/>
        </w:rPr>
      </w:pPr>
    </w:p>
    <w:p w14:paraId="1B08518C" w14:textId="46CF47A8" w:rsidR="0008210B" w:rsidRDefault="00CF5E5F" w:rsidP="00163998">
      <w:pPr>
        <w:pStyle w:val="Listaszerbekezds"/>
        <w:numPr>
          <w:ilvl w:val="2"/>
          <w:numId w:val="31"/>
        </w:numPr>
        <w:spacing w:after="0" w:line="240" w:lineRule="auto"/>
        <w:rPr>
          <w:rFonts w:asciiTheme="majorHAnsi" w:eastAsia="Times New Roman" w:hAnsiTheme="majorHAnsi" w:cs="Arial"/>
          <w:sz w:val="24"/>
          <w:szCs w:val="24"/>
        </w:rPr>
      </w:pPr>
      <w:r w:rsidRPr="00FF4D6B">
        <w:rPr>
          <w:rFonts w:asciiTheme="majorHAnsi" w:eastAsia="Times New Roman" w:hAnsiTheme="majorHAnsi" w:cs="Arial"/>
          <w:sz w:val="24"/>
          <w:szCs w:val="24"/>
        </w:rPr>
        <w:t>Szállítási költség:</w:t>
      </w:r>
    </w:p>
    <w:p w14:paraId="22DDFA0B" w14:textId="77777777" w:rsidR="00A331D0" w:rsidRPr="00163998" w:rsidRDefault="00A331D0" w:rsidP="00A331D0">
      <w:pPr>
        <w:pStyle w:val="Listaszerbekezds"/>
        <w:spacing w:after="0" w:line="240" w:lineRule="auto"/>
        <w:ind w:left="1080"/>
        <w:rPr>
          <w:rFonts w:asciiTheme="majorHAnsi" w:eastAsia="Times New Roman" w:hAnsiTheme="majorHAnsi" w:cs="Arial"/>
          <w:sz w:val="24"/>
          <w:szCs w:val="24"/>
        </w:rPr>
      </w:pPr>
    </w:p>
    <w:p w14:paraId="3C68D8FE" w14:textId="77777777" w:rsidR="00CF5E5F" w:rsidRDefault="00CF5E5F" w:rsidP="004E2E5F">
      <w:pPr>
        <w:pStyle w:val="Listaszerbekezds"/>
        <w:spacing w:after="0" w:line="240" w:lineRule="auto"/>
        <w:ind w:left="1797"/>
        <w:jc w:val="both"/>
        <w:rPr>
          <w:rFonts w:asciiTheme="majorHAnsi" w:eastAsia="Calibri" w:hAnsiTheme="majorHAnsi" w:cs="Arial"/>
          <w:sz w:val="24"/>
          <w:szCs w:val="24"/>
        </w:rPr>
      </w:pPr>
    </w:p>
    <w:p w14:paraId="0F43D207" w14:textId="331FEF3B" w:rsidR="00A331D0" w:rsidRDefault="00A331D0" w:rsidP="004E2E5F">
      <w:pPr>
        <w:pStyle w:val="Listaszerbekezds"/>
        <w:spacing w:after="0" w:line="240" w:lineRule="auto"/>
        <w:ind w:left="1797"/>
        <w:jc w:val="both"/>
        <w:rPr>
          <w:rFonts w:asciiTheme="majorHAnsi" w:eastAsia="Calibri" w:hAnsiTheme="majorHAnsi" w:cs="Arial"/>
          <w:sz w:val="24"/>
          <w:szCs w:val="24"/>
        </w:rPr>
      </w:pPr>
      <w:r>
        <w:rPr>
          <w:rFonts w:asciiTheme="majorHAnsi" w:eastAsia="Calibri" w:hAnsiTheme="majorHAnsi" w:cs="Arial"/>
          <w:noProof/>
          <w:sz w:val="24"/>
          <w:szCs w:val="24"/>
        </w:rPr>
        <w:drawing>
          <wp:anchor distT="0" distB="0" distL="114300" distR="114300" simplePos="0" relativeHeight="251658240" behindDoc="1" locked="0" layoutInCell="1" allowOverlap="1" wp14:anchorId="6B297163" wp14:editId="0169A468">
            <wp:simplePos x="0" y="0"/>
            <wp:positionH relativeFrom="column">
              <wp:posOffset>1137920</wp:posOffset>
            </wp:positionH>
            <wp:positionV relativeFrom="paragraph">
              <wp:posOffset>-3810</wp:posOffset>
            </wp:positionV>
            <wp:extent cx="4200597" cy="3114675"/>
            <wp:effectExtent l="0" t="0" r="9525" b="0"/>
            <wp:wrapTight wrapText="bothSides">
              <wp:wrapPolygon edited="0">
                <wp:start x="0" y="0"/>
                <wp:lineTo x="0" y="21402"/>
                <wp:lineTo x="21551" y="21402"/>
                <wp:lineTo x="21551" y="0"/>
                <wp:lineTo x="0" y="0"/>
              </wp:wrapPolygon>
            </wp:wrapTight>
            <wp:docPr id="1104509329"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509329" name="Kép 1104509329"/>
                    <pic:cNvPicPr/>
                  </pic:nvPicPr>
                  <pic:blipFill>
                    <a:blip r:embed="rId14">
                      <a:extLst>
                        <a:ext uri="{28A0092B-C50C-407E-A947-70E740481C1C}">
                          <a14:useLocalDpi xmlns:a14="http://schemas.microsoft.com/office/drawing/2010/main" val="0"/>
                        </a:ext>
                      </a:extLst>
                    </a:blip>
                    <a:stretch>
                      <a:fillRect/>
                    </a:stretch>
                  </pic:blipFill>
                  <pic:spPr>
                    <a:xfrm>
                      <a:off x="0" y="0"/>
                      <a:ext cx="4200597" cy="3114675"/>
                    </a:xfrm>
                    <a:prstGeom prst="rect">
                      <a:avLst/>
                    </a:prstGeom>
                  </pic:spPr>
                </pic:pic>
              </a:graphicData>
            </a:graphic>
          </wp:anchor>
        </w:drawing>
      </w:r>
    </w:p>
    <w:p w14:paraId="387C94F8" w14:textId="7F858395" w:rsidR="00A331D0" w:rsidRDefault="00A331D0" w:rsidP="004E2E5F">
      <w:pPr>
        <w:pStyle w:val="Listaszerbekezds"/>
        <w:spacing w:after="0" w:line="240" w:lineRule="auto"/>
        <w:ind w:left="1797"/>
        <w:jc w:val="both"/>
        <w:rPr>
          <w:rFonts w:asciiTheme="majorHAnsi" w:eastAsia="Calibri" w:hAnsiTheme="majorHAnsi" w:cs="Arial"/>
          <w:sz w:val="24"/>
          <w:szCs w:val="24"/>
        </w:rPr>
      </w:pPr>
    </w:p>
    <w:p w14:paraId="25CB458D" w14:textId="77777777" w:rsidR="00A331D0" w:rsidRDefault="00A331D0" w:rsidP="004E2E5F">
      <w:pPr>
        <w:pStyle w:val="Listaszerbekezds"/>
        <w:spacing w:after="0" w:line="240" w:lineRule="auto"/>
        <w:ind w:left="1797"/>
        <w:jc w:val="both"/>
        <w:rPr>
          <w:rFonts w:asciiTheme="majorHAnsi" w:eastAsia="Calibri" w:hAnsiTheme="majorHAnsi" w:cs="Arial"/>
          <w:sz w:val="24"/>
          <w:szCs w:val="24"/>
        </w:rPr>
      </w:pPr>
    </w:p>
    <w:p w14:paraId="3B05958E" w14:textId="77777777" w:rsidR="00A331D0" w:rsidRDefault="00A331D0" w:rsidP="004E2E5F">
      <w:pPr>
        <w:pStyle w:val="Listaszerbekezds"/>
        <w:spacing w:after="0" w:line="240" w:lineRule="auto"/>
        <w:ind w:left="1797"/>
        <w:jc w:val="both"/>
        <w:rPr>
          <w:rFonts w:asciiTheme="majorHAnsi" w:eastAsia="Calibri" w:hAnsiTheme="majorHAnsi" w:cs="Arial"/>
          <w:sz w:val="24"/>
          <w:szCs w:val="24"/>
        </w:rPr>
      </w:pPr>
    </w:p>
    <w:p w14:paraId="3573D08A" w14:textId="77777777" w:rsidR="00A331D0" w:rsidRDefault="00A331D0" w:rsidP="004E2E5F">
      <w:pPr>
        <w:pStyle w:val="Listaszerbekezds"/>
        <w:spacing w:after="0" w:line="240" w:lineRule="auto"/>
        <w:ind w:left="1797"/>
        <w:jc w:val="both"/>
        <w:rPr>
          <w:rFonts w:asciiTheme="majorHAnsi" w:eastAsia="Calibri" w:hAnsiTheme="majorHAnsi" w:cs="Arial"/>
          <w:sz w:val="24"/>
          <w:szCs w:val="24"/>
        </w:rPr>
      </w:pPr>
    </w:p>
    <w:p w14:paraId="4897EEE9" w14:textId="77777777" w:rsidR="00A331D0" w:rsidRDefault="00A331D0" w:rsidP="004E2E5F">
      <w:pPr>
        <w:pStyle w:val="Listaszerbekezds"/>
        <w:spacing w:after="0" w:line="240" w:lineRule="auto"/>
        <w:ind w:left="1797"/>
        <w:jc w:val="both"/>
        <w:rPr>
          <w:rFonts w:asciiTheme="majorHAnsi" w:eastAsia="Calibri" w:hAnsiTheme="majorHAnsi" w:cs="Arial"/>
          <w:sz w:val="24"/>
          <w:szCs w:val="24"/>
        </w:rPr>
      </w:pPr>
    </w:p>
    <w:p w14:paraId="50B3A025" w14:textId="77777777" w:rsidR="00A331D0" w:rsidRDefault="00A331D0" w:rsidP="004E2E5F">
      <w:pPr>
        <w:pStyle w:val="Listaszerbekezds"/>
        <w:spacing w:after="0" w:line="240" w:lineRule="auto"/>
        <w:ind w:left="1797"/>
        <w:jc w:val="both"/>
        <w:rPr>
          <w:rFonts w:asciiTheme="majorHAnsi" w:eastAsia="Calibri" w:hAnsiTheme="majorHAnsi" w:cs="Arial"/>
          <w:sz w:val="24"/>
          <w:szCs w:val="24"/>
        </w:rPr>
      </w:pPr>
    </w:p>
    <w:p w14:paraId="093FC68D" w14:textId="77777777" w:rsidR="00A331D0" w:rsidRDefault="00A331D0" w:rsidP="004E2E5F">
      <w:pPr>
        <w:pStyle w:val="Listaszerbekezds"/>
        <w:spacing w:after="0" w:line="240" w:lineRule="auto"/>
        <w:ind w:left="1797"/>
        <w:jc w:val="both"/>
        <w:rPr>
          <w:rFonts w:asciiTheme="majorHAnsi" w:eastAsia="Calibri" w:hAnsiTheme="majorHAnsi" w:cs="Arial"/>
          <w:sz w:val="24"/>
          <w:szCs w:val="24"/>
        </w:rPr>
      </w:pPr>
    </w:p>
    <w:p w14:paraId="1D5961BE" w14:textId="77777777" w:rsidR="00CF5E5F" w:rsidRDefault="00CF5E5F" w:rsidP="004E2E5F">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w:t>
      </w:r>
      <w:proofErr w:type="gramStart"/>
      <w:r>
        <w:rPr>
          <w:rFonts w:asciiTheme="majorHAnsi" w:hAnsiTheme="majorHAnsi" w:cs="Arial"/>
          <w:sz w:val="24"/>
          <w:szCs w:val="24"/>
        </w:rPr>
        <w:t>felismerése</w:t>
      </w:r>
      <w:proofErr w:type="gramEnd"/>
      <w:r>
        <w:rPr>
          <w:rFonts w:asciiTheme="majorHAnsi" w:hAnsiTheme="majorHAnsi" w:cs="Arial"/>
          <w:sz w:val="24"/>
          <w:szCs w:val="24"/>
        </w:rPr>
        <w:t xml:space="preserve"> 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090764DB" w14:textId="77777777" w:rsidR="00CF5E5F" w:rsidRDefault="00CF5E5F" w:rsidP="004E2E5F">
      <w:pPr>
        <w:pStyle w:val="Listaszerbekezds"/>
        <w:autoSpaceDE w:val="0"/>
        <w:autoSpaceDN w:val="0"/>
        <w:adjustRightInd w:val="0"/>
        <w:spacing w:after="0" w:line="240" w:lineRule="auto"/>
        <w:ind w:left="1080"/>
        <w:jc w:val="both"/>
        <w:rPr>
          <w:rFonts w:asciiTheme="majorHAnsi" w:hAnsiTheme="majorHAnsi" w:cs="Arial"/>
          <w:sz w:val="24"/>
          <w:szCs w:val="24"/>
        </w:rPr>
      </w:pPr>
    </w:p>
    <w:p w14:paraId="7BB4ED30" w14:textId="77777777" w:rsidR="00CF5E5F" w:rsidRDefault="00CF5E5F" w:rsidP="004E2E5F">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66FC3D27"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75C2DE9A"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FF4D6B">
        <w:rPr>
          <w:rFonts w:asciiTheme="majorHAnsi" w:hAnsiTheme="majorHAnsi" w:cs="Arial"/>
          <w:sz w:val="24"/>
          <w:szCs w:val="24"/>
        </w:rPr>
        <w:t xml:space="preserve">Az adatok megadását követően Felhasználó </w:t>
      </w:r>
      <w:proofErr w:type="gramStart"/>
      <w:r w:rsidRPr="00FF4D6B">
        <w:rPr>
          <w:rFonts w:asciiTheme="majorHAnsi" w:hAnsiTheme="majorHAnsi" w:cs="Arial"/>
          <w:sz w:val="24"/>
          <w:szCs w:val="24"/>
        </w:rPr>
        <w:t>a ”megrendelés</w:t>
      </w:r>
      <w:proofErr w:type="gramEnd"/>
      <w:r w:rsidR="00FF4D6B" w:rsidRPr="00FF4D6B">
        <w:rPr>
          <w:rFonts w:asciiTheme="majorHAnsi" w:hAnsiTheme="majorHAnsi" w:cs="Arial"/>
          <w:sz w:val="24"/>
          <w:szCs w:val="24"/>
        </w:rPr>
        <w:t xml:space="preserve"> </w:t>
      </w:r>
      <w:r w:rsidR="0029668A" w:rsidRPr="00FF4D6B">
        <w:rPr>
          <w:rFonts w:asciiTheme="majorHAnsi" w:hAnsiTheme="majorHAnsi" w:cs="Arial"/>
          <w:sz w:val="24"/>
          <w:szCs w:val="24"/>
        </w:rPr>
        <w:t>elküldése</w:t>
      </w:r>
      <w:r w:rsidRPr="00FF4D6B">
        <w:rPr>
          <w:rFonts w:asciiTheme="majorHAnsi" w:hAnsiTheme="majorHAnsi" w:cs="Arial"/>
          <w:sz w:val="24"/>
          <w:szCs w:val="24"/>
        </w:rPr>
        <w:t>” gombra kattintva tudja elküldeni megrendelését, előtte azonban még egyszer ellenőrizheti a megadott adatokat, illetve megjegyzést is küldhet</w:t>
      </w:r>
      <w:r>
        <w:rPr>
          <w:rFonts w:asciiTheme="majorHAnsi" w:hAnsiTheme="majorHAnsi" w:cs="Arial"/>
          <w:sz w:val="24"/>
          <w:szCs w:val="24"/>
        </w:rPr>
        <w:t xml:space="preserve">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4FE2A731" w14:textId="77777777" w:rsidR="009B4567" w:rsidRDefault="009B4567" w:rsidP="009B4567">
      <w:pPr>
        <w:pStyle w:val="Listaszerbekezds"/>
        <w:spacing w:after="0" w:line="240" w:lineRule="auto"/>
        <w:rPr>
          <w:rFonts w:asciiTheme="majorHAnsi" w:hAnsiTheme="majorHAnsi" w:cs="Arial"/>
          <w:sz w:val="24"/>
          <w:szCs w:val="24"/>
        </w:rPr>
      </w:pPr>
    </w:p>
    <w:p w14:paraId="4534D659"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170FDC1E" w14:textId="77777777" w:rsidR="00CF5E5F" w:rsidRDefault="00CF5E5F" w:rsidP="004E2E5F">
      <w:pPr>
        <w:pStyle w:val="Listaszerbekezds"/>
        <w:spacing w:after="0" w:line="240" w:lineRule="auto"/>
        <w:rPr>
          <w:rFonts w:asciiTheme="majorHAnsi" w:hAnsiTheme="majorHAnsi" w:cs="Arial"/>
          <w:sz w:val="24"/>
          <w:szCs w:val="24"/>
        </w:rPr>
      </w:pPr>
    </w:p>
    <w:p w14:paraId="567C1ED3"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Részletesen: A rendelés során lehetőség van a kosár tartalmának megtekintésére, illetve módosítására, amennyiben a kosár nem a megrendelni kívánt mennyiséget tartalmazza, úgy a mennyiség oszlopban található adatbeviteli mezőbe Felhasználó be tudja írni a rendelni kívánt mennyiség darabszámát, majd megnyomja a „kosár frissítése” gombot. Amennyiben törölni kívánja Felhasználó a kosárban található termékeket, akkor az „X” „törlés” gombra kattint. A rendelés során a Felhasználónak folyamatosan lehetősége van a bevitt adtok javítására/törlésére. </w:t>
      </w:r>
    </w:p>
    <w:p w14:paraId="72B759C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EFBC197"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regisztrációja során, vagy a fiókjához tartozó tárhely telítettsége miatt nem tud üzenetet fogadni.</w:t>
      </w:r>
    </w:p>
    <w:p w14:paraId="1B3EB4C5"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4FA9A73B"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3A816F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28F3AA5" w14:textId="77777777" w:rsidR="00CF5E5F" w:rsidRDefault="00CF5E5F" w:rsidP="004E2E5F">
      <w:pPr>
        <w:pStyle w:val="Listaszerbekezds"/>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BC98065"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1C4F5BDD"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A megrendelések feldolgozása nyitvatartási időben történik. A megrendelés feldolgozásaként megjelölt időpontokon kívül is van lehetőség a megrendelés leadására, amennyiben az a munkaidő lejárta után történik, az azt követő napon kerül feldolgozásra. Szolgáltató ügyfélszolgálata minden esetben elektronikus úton visszaigazolja, hogy mikor tudja teljesíteni a megrendelését. </w:t>
      </w:r>
    </w:p>
    <w:p w14:paraId="2B83F777"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00B9635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00FF4D6B">
        <w:rPr>
          <w:rFonts w:asciiTheme="majorHAnsi" w:hAnsiTheme="majorHAnsi" w:cs="Arial"/>
          <w:sz w:val="24"/>
          <w:szCs w:val="24"/>
        </w:rPr>
        <w:t xml:space="preserve">számított 1-2 </w:t>
      </w:r>
      <w:r w:rsidRPr="00542282">
        <w:rPr>
          <w:rFonts w:asciiTheme="majorHAnsi" w:hAnsiTheme="majorHAnsi" w:cs="Arial"/>
          <w:sz w:val="24"/>
          <w:szCs w:val="24"/>
        </w:rPr>
        <w:t xml:space="preserve">munkanapon belül. </w:t>
      </w:r>
    </w:p>
    <w:p w14:paraId="632451D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0364E4DA"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50AC372B"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79CD3A6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5146235C"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0AC76534"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1E823B2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0523468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35551483"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C00C846"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650FE15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2D45DF57"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6C95E0AC"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4CD91F0B"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4088CCE0"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B288C15"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3D92F23F"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496434F3" w14:textId="77777777" w:rsidR="00437B45"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 xml:space="preserve">a termék kézhezvételének vagy a szerződés megkötésének napjától számított 14 nap lejártát követően, de 12 hónapon belül megadja a </w:t>
      </w:r>
      <w:r w:rsidR="004E7C4E" w:rsidRPr="003E7A45">
        <w:rPr>
          <w:rFonts w:asciiTheme="majorHAnsi" w:hAnsiTheme="majorHAnsi" w:cs="Arial"/>
          <w:sz w:val="24"/>
          <w:szCs w:val="24"/>
        </w:rPr>
        <w:lastRenderedPageBreak/>
        <w:t>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245034DB" w14:textId="77777777" w:rsidR="00146FB3" w:rsidRDefault="00146FB3">
      <w:pPr>
        <w:pStyle w:val="Listaszerbekezds"/>
        <w:tabs>
          <w:tab w:val="left" w:pos="4536"/>
        </w:tabs>
        <w:spacing w:after="0" w:line="240" w:lineRule="auto"/>
        <w:ind w:left="1080"/>
        <w:jc w:val="both"/>
        <w:rPr>
          <w:rFonts w:asciiTheme="majorHAnsi" w:hAnsiTheme="majorHAnsi" w:cs="Arial"/>
          <w:sz w:val="24"/>
          <w:szCs w:val="24"/>
        </w:rPr>
      </w:pPr>
    </w:p>
    <w:p w14:paraId="34088296" w14:textId="77777777" w:rsidR="005C277B" w:rsidRPr="00EF162A" w:rsidRDefault="005C277B"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458683D7" w14:textId="77777777"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14:paraId="547CB6A8" w14:textId="77777777" w:rsidR="00437B45"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F7825EB" w14:textId="77777777" w:rsidR="00437B45" w:rsidRPr="00643CBC" w:rsidRDefault="00437B45" w:rsidP="00437B45">
      <w:pPr>
        <w:pStyle w:val="Listaszerbekezds"/>
        <w:rPr>
          <w:rFonts w:asciiTheme="majorHAnsi" w:hAnsiTheme="majorHAnsi" w:cs="Arial"/>
          <w:sz w:val="24"/>
          <w:szCs w:val="24"/>
        </w:rPr>
      </w:pPr>
    </w:p>
    <w:p w14:paraId="4F538EDF" w14:textId="77777777" w:rsidR="00437B45" w:rsidRPr="00643CBC"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539CED6F" w14:textId="77777777" w:rsidR="00437B45" w:rsidRPr="00F96B81" w:rsidRDefault="00437B45" w:rsidP="00437B45">
      <w:pPr>
        <w:pStyle w:val="Listaszerbekezds"/>
        <w:jc w:val="both"/>
        <w:rPr>
          <w:rFonts w:asciiTheme="majorHAnsi" w:hAnsiTheme="majorHAnsi" w:cs="Arial"/>
          <w:sz w:val="24"/>
          <w:szCs w:val="24"/>
        </w:rPr>
      </w:pPr>
    </w:p>
    <w:p w14:paraId="464D8ECB" w14:textId="77777777" w:rsidR="00437B45" w:rsidRPr="00BE3E27" w:rsidRDefault="00146FB3" w:rsidP="00437B45">
      <w:pPr>
        <w:pStyle w:val="Listaszerbekezds"/>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286BE8ED" w14:textId="77777777"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14:paraId="4ED38425" w14:textId="77777777" w:rsidR="00437B45" w:rsidRPr="00EF162A"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23815430" w14:textId="77777777"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14:paraId="338779A0" w14:textId="77777777" w:rsidR="00437B45"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6F51ADD6" w14:textId="77777777" w:rsidR="00437B45" w:rsidRPr="004E05B0" w:rsidRDefault="00437B45" w:rsidP="00437B45">
      <w:pPr>
        <w:pStyle w:val="Listaszerbekezds"/>
        <w:rPr>
          <w:rFonts w:asciiTheme="majorHAnsi" w:hAnsiTheme="majorHAnsi" w:cs="Arial"/>
          <w:sz w:val="24"/>
          <w:szCs w:val="24"/>
        </w:rPr>
      </w:pPr>
    </w:p>
    <w:p w14:paraId="2B86EC38" w14:textId="77777777" w:rsidR="00437B45" w:rsidRPr="004E05B0"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7220F562"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7572B705" w14:textId="77777777" w:rsidR="00437B45" w:rsidRPr="004E05B0" w:rsidRDefault="00437B45" w:rsidP="00437B45">
      <w:pPr>
        <w:pStyle w:val="Listaszerbekezds"/>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4CE435EC" w14:textId="77777777" w:rsidR="00437B45" w:rsidRPr="004E05B0" w:rsidRDefault="00437B45" w:rsidP="00437B45">
      <w:pPr>
        <w:pStyle w:val="Listaszerbekezds"/>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69F5895B" w14:textId="77777777" w:rsidR="00437B45" w:rsidRPr="004E05B0" w:rsidRDefault="00437B45" w:rsidP="00437B45">
      <w:pPr>
        <w:pStyle w:val="Listaszerbekezds"/>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0BA3541C" w14:textId="77777777" w:rsidR="00437B45" w:rsidRPr="004E05B0" w:rsidRDefault="00437B45" w:rsidP="00437B45">
      <w:pPr>
        <w:pStyle w:val="Listaszerbekezds"/>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13DE66CE" w14:textId="77777777" w:rsidR="00437B45" w:rsidRPr="004E05B0" w:rsidRDefault="00437B45" w:rsidP="00437B45">
      <w:pPr>
        <w:pStyle w:val="Listaszerbekezds"/>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61A9BE4" w14:textId="77777777" w:rsidR="00437B45" w:rsidRPr="004E05B0" w:rsidRDefault="00437B45" w:rsidP="00437B45">
      <w:pPr>
        <w:pStyle w:val="Listaszerbekezds"/>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55DB565D" w14:textId="77777777" w:rsidR="00437B45" w:rsidRPr="004E05B0" w:rsidRDefault="00437B45" w:rsidP="00437B45">
      <w:pPr>
        <w:pStyle w:val="Listaszerbekezds"/>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A8D1423" w14:textId="77777777" w:rsidR="00437B45" w:rsidRPr="004E05B0" w:rsidRDefault="00437B45" w:rsidP="00437B45">
      <w:pPr>
        <w:pStyle w:val="Listaszerbekezds"/>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lezárt csomagolású hang-, illetve képfelvétel, valamint számítógépes szoftver példányának adásvétele tekintetében, ha az átadást követően a fogyasztó a csomagolást felbontotta;</w:t>
      </w:r>
    </w:p>
    <w:p w14:paraId="714A6132" w14:textId="77777777" w:rsidR="00437B45" w:rsidRPr="004E05B0" w:rsidRDefault="00437B45" w:rsidP="00437B45">
      <w:pPr>
        <w:pStyle w:val="Listaszerbekezds"/>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D7FBD3D" w14:textId="77777777" w:rsidR="00437B45" w:rsidRPr="004E05B0" w:rsidRDefault="00437B45" w:rsidP="00437B45">
      <w:pPr>
        <w:pStyle w:val="Listaszerbekezds"/>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388BB397" w14:textId="77777777" w:rsidR="00437B45" w:rsidRDefault="00437B45" w:rsidP="00437B45">
      <w:pPr>
        <w:pStyle w:val="Listaszerbekezds"/>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627566F1" w14:textId="77777777" w:rsidR="00437B45" w:rsidRPr="004E05B0" w:rsidRDefault="00437B45" w:rsidP="00437B45">
      <w:pPr>
        <w:pStyle w:val="Listaszerbekezds"/>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FB2981" w14:textId="77777777"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14:paraId="5A7420AA" w14:textId="77777777" w:rsidR="00850158" w:rsidRPr="00850158" w:rsidRDefault="00850158" w:rsidP="00850158">
      <w:pPr>
        <w:pStyle w:val="Listaszerbekezds"/>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a termék visszaérkezését/vagy az elállási nyilatkozat </w:t>
      </w:r>
      <w:proofErr w:type="spellStart"/>
      <w:r>
        <w:rPr>
          <w:rFonts w:asciiTheme="majorHAnsi" w:hAnsiTheme="majorHAnsi" w:cs="Arial"/>
          <w:sz w:val="24"/>
          <w:szCs w:val="24"/>
        </w:rPr>
        <w:t>megérkeztét</w:t>
      </w:r>
      <w:proofErr w:type="spellEnd"/>
      <w:r>
        <w:rPr>
          <w:rFonts w:asciiTheme="majorHAnsi" w:hAnsiTheme="majorHAnsi" w:cs="Arial"/>
          <w:sz w:val="24"/>
          <w:szCs w:val="24"/>
        </w:rPr>
        <w:t xml:space="preserve">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3415FBB1" w14:textId="77777777"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14:paraId="4A657849" w14:textId="77777777" w:rsidR="00437B45" w:rsidRPr="00EF162A"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31C47132" w14:textId="77777777"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14:paraId="58375B7C" w14:textId="77777777" w:rsidR="00437B45"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5EBD9975" w14:textId="77777777" w:rsidR="00437B45" w:rsidRPr="00B348E5" w:rsidRDefault="00437B45" w:rsidP="00437B45">
      <w:pPr>
        <w:pStyle w:val="Listaszerbekezds"/>
        <w:rPr>
          <w:rFonts w:asciiTheme="majorHAnsi" w:hAnsiTheme="majorHAnsi" w:cs="Arial"/>
          <w:sz w:val="24"/>
          <w:szCs w:val="24"/>
        </w:rPr>
      </w:pPr>
    </w:p>
    <w:p w14:paraId="2AB50F8C" w14:textId="77777777" w:rsidR="00437B45" w:rsidRPr="00EF162A"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F2232DD" w14:textId="77777777"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14:paraId="5E0653A6" w14:textId="77777777" w:rsidR="00437B45" w:rsidRPr="00EF162A"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33C401D0" w14:textId="77777777"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14:paraId="018661BB" w14:textId="77777777" w:rsidR="00437B45"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1B5FFC42" w14:textId="77777777" w:rsidR="00437B45" w:rsidRPr="00643CBC" w:rsidRDefault="00437B45" w:rsidP="00437B45">
      <w:pPr>
        <w:pStyle w:val="Listaszerbekezds"/>
        <w:rPr>
          <w:rFonts w:asciiTheme="majorHAnsi" w:hAnsiTheme="majorHAnsi" w:cs="Arial"/>
          <w:sz w:val="24"/>
          <w:szCs w:val="24"/>
        </w:rPr>
      </w:pPr>
    </w:p>
    <w:p w14:paraId="4C5D21BB" w14:textId="77777777" w:rsidR="00437B45" w:rsidRPr="00643CBC"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Pr="00643CBC">
        <w:rPr>
          <w:rFonts w:asciiTheme="majorHAnsi" w:hAnsiTheme="majorHAnsi" w:cs="Arial"/>
          <w:sz w:val="24"/>
          <w:szCs w:val="24"/>
        </w:rPr>
        <w:t xml:space="preserve"> része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2BE3D94A" w14:textId="77777777" w:rsidR="00437B45" w:rsidRPr="00EF162A" w:rsidRDefault="00437B45" w:rsidP="00437B45">
      <w:pPr>
        <w:pStyle w:val="Listaszerbekezds"/>
        <w:tabs>
          <w:tab w:val="left" w:pos="4536"/>
        </w:tabs>
        <w:spacing w:after="0" w:line="240" w:lineRule="auto"/>
        <w:ind w:left="1080"/>
        <w:jc w:val="both"/>
        <w:rPr>
          <w:rFonts w:asciiTheme="majorHAnsi" w:hAnsiTheme="majorHAnsi" w:cs="Arial"/>
          <w:sz w:val="24"/>
          <w:szCs w:val="24"/>
        </w:rPr>
      </w:pPr>
    </w:p>
    <w:p w14:paraId="5F13BFA7" w14:textId="77777777" w:rsidR="00437B45" w:rsidRPr="00EF162A"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visszatérítést Szolgáltató mindaddig visszatarthatja, amíg vissza nem kapta az áru(</w:t>
      </w:r>
      <w:proofErr w:type="spellStart"/>
      <w:r w:rsidRPr="00EF162A">
        <w:rPr>
          <w:rFonts w:asciiTheme="majorHAnsi" w:hAnsiTheme="majorHAnsi" w:cs="Arial"/>
          <w:sz w:val="24"/>
          <w:szCs w:val="24"/>
        </w:rPr>
        <w:t>ka</w:t>
      </w:r>
      <w:proofErr w:type="spellEnd"/>
      <w:r w:rsidRPr="00EF162A">
        <w:rPr>
          <w:rFonts w:asciiTheme="majorHAnsi" w:hAnsiTheme="majorHAnsi" w:cs="Arial"/>
          <w:sz w:val="24"/>
          <w:szCs w:val="24"/>
        </w:rPr>
        <w:t xml:space="preserve">)t,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w:t>
      </w:r>
      <w:r w:rsidRPr="00EF162A">
        <w:rPr>
          <w:rFonts w:asciiTheme="majorHAnsi" w:hAnsiTheme="majorHAnsi" w:cs="Arial"/>
          <w:sz w:val="24"/>
          <w:szCs w:val="24"/>
        </w:rPr>
        <w:lastRenderedPageBreak/>
        <w:t>hogy azokat visszaküldte: a kettő közül a korábbi időpontot kell figyelembe venni.</w:t>
      </w:r>
    </w:p>
    <w:p w14:paraId="13AC465B" w14:textId="77777777"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14:paraId="5313DEFC" w14:textId="77777777" w:rsidR="00437B45" w:rsidRPr="00EF162A"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3C5E3FCA" w14:textId="77777777"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14:paraId="06C204D9" w14:textId="77777777" w:rsidR="005461E8" w:rsidRPr="005461E8" w:rsidRDefault="005461E8" w:rsidP="005461E8">
      <w:pPr>
        <w:pStyle w:val="Listaszerbekezds"/>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C40B1DA" w14:textId="77777777"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14:paraId="38F3DACD" w14:textId="77777777" w:rsidR="00437B45" w:rsidRPr="00EF162A"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5" w:history="1">
        <w:r w:rsidRPr="00D944C5">
          <w:rPr>
            <w:rStyle w:val="Hiperhivatkozs"/>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7E1DC5CF" w14:textId="77777777"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14:paraId="573A8026" w14:textId="77777777" w:rsidR="00437B45" w:rsidRPr="00EF162A"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6" w:history="1">
        <w:r w:rsidRPr="00EF162A">
          <w:rPr>
            <w:rStyle w:val="Hiperhivatkozs"/>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7A5305A5" w14:textId="77777777"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14:paraId="5E0C94F5" w14:textId="77777777" w:rsidR="00437B45"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23BB6B53" w14:textId="77777777" w:rsidR="00437B45" w:rsidRPr="00000DC5" w:rsidRDefault="00437B45" w:rsidP="00437B45">
      <w:pPr>
        <w:pStyle w:val="Listaszerbekezds"/>
        <w:rPr>
          <w:rFonts w:asciiTheme="majorHAnsi" w:hAnsiTheme="majorHAnsi" w:cs="Arial"/>
          <w:sz w:val="24"/>
          <w:szCs w:val="24"/>
        </w:rPr>
      </w:pPr>
    </w:p>
    <w:p w14:paraId="68110D57" w14:textId="77777777" w:rsidR="00437B45" w:rsidRPr="00EF162A"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7139B9AA" w14:textId="77777777"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14:paraId="4E94A0A6" w14:textId="77777777" w:rsidR="00437B45"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Az elállási jog nem illeti meg a vállalkozást, azaz az olyan személyt, aki a szakmája, önálló foglalkozása vagy üzleti tevékenysége körében jár e.</w:t>
      </w:r>
    </w:p>
    <w:p w14:paraId="36E3DDBE" w14:textId="77777777" w:rsidR="00437B45" w:rsidRPr="00EF6F74" w:rsidRDefault="00437B45" w:rsidP="00437B45">
      <w:pPr>
        <w:pStyle w:val="Listaszerbekezds"/>
        <w:rPr>
          <w:rFonts w:asciiTheme="majorHAnsi" w:hAnsiTheme="majorHAnsi" w:cs="Arial"/>
          <w:sz w:val="24"/>
          <w:szCs w:val="24"/>
        </w:rPr>
      </w:pPr>
    </w:p>
    <w:p w14:paraId="5EBE88E7" w14:textId="77777777" w:rsidR="00437B45" w:rsidRPr="00465870" w:rsidRDefault="00437B45" w:rsidP="00437B45">
      <w:pPr>
        <w:pStyle w:val="Listaszerbekezds"/>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E96FFAD"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11DB700F" w14:textId="77777777" w:rsidR="00437B45" w:rsidRDefault="00437B45" w:rsidP="00437B45">
      <w:pPr>
        <w:pStyle w:val="Listaszerbekezds"/>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2A66AB9E" w14:textId="77777777" w:rsidR="00437B45" w:rsidRDefault="00437B45" w:rsidP="00437B45">
      <w:pPr>
        <w:pStyle w:val="Listaszerbekezds"/>
        <w:tabs>
          <w:tab w:val="left" w:pos="4536"/>
        </w:tabs>
        <w:spacing w:after="0" w:line="240" w:lineRule="auto"/>
        <w:ind w:left="1080"/>
        <w:jc w:val="both"/>
        <w:rPr>
          <w:rFonts w:asciiTheme="majorHAnsi" w:hAnsiTheme="majorHAnsi" w:cs="Arial"/>
          <w:sz w:val="24"/>
          <w:szCs w:val="24"/>
        </w:rPr>
      </w:pPr>
    </w:p>
    <w:p w14:paraId="3FD2A0C5" w14:textId="77777777" w:rsidR="00437B45" w:rsidRDefault="00437B45" w:rsidP="00437B45">
      <w:pPr>
        <w:pStyle w:val="Listaszerbekezds"/>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 xml:space="preserve">dátumát, email vagy telefaxon keresztül történő értesítés esetén az </w:t>
      </w:r>
      <w:proofErr w:type="gramStart"/>
      <w:r w:rsidRPr="00EF6F74">
        <w:rPr>
          <w:rFonts w:asciiTheme="majorHAnsi" w:hAnsiTheme="majorHAnsi" w:cs="Arial"/>
          <w:sz w:val="24"/>
          <w:szCs w:val="24"/>
        </w:rPr>
        <w:t>email</w:t>
      </w:r>
      <w:proofErr w:type="gramEnd"/>
      <w:r w:rsidRPr="00EF6F74">
        <w:rPr>
          <w:rFonts w:asciiTheme="majorHAnsi" w:hAnsiTheme="majorHAnsi" w:cs="Arial"/>
          <w:sz w:val="24"/>
          <w:szCs w:val="24"/>
        </w:rPr>
        <w:t xml:space="preserve">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0E6E6D47" w14:textId="77777777" w:rsidR="00437B45" w:rsidRDefault="00437B45" w:rsidP="00437B45">
      <w:pPr>
        <w:pStyle w:val="Listaszerbekezds"/>
        <w:tabs>
          <w:tab w:val="left" w:pos="4536"/>
        </w:tabs>
        <w:spacing w:after="0" w:line="240" w:lineRule="auto"/>
        <w:ind w:left="1080"/>
        <w:jc w:val="both"/>
        <w:rPr>
          <w:rFonts w:asciiTheme="majorHAnsi" w:hAnsiTheme="majorHAnsi" w:cs="Arial"/>
          <w:sz w:val="24"/>
          <w:szCs w:val="24"/>
        </w:rPr>
      </w:pPr>
    </w:p>
    <w:p w14:paraId="3D62E9C0" w14:textId="77777777" w:rsidR="00437B45" w:rsidRDefault="00437B45" w:rsidP="00437B45">
      <w:pPr>
        <w:pStyle w:val="Listaszerbekezds"/>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16AE43FE"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6732790" w14:textId="77777777" w:rsidR="00437B45" w:rsidRDefault="00437B45" w:rsidP="00437B45">
      <w:pPr>
        <w:pStyle w:val="Listaszerbekezds"/>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lastRenderedPageBreak/>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7AC1934E" w14:textId="77777777" w:rsidR="00437B45" w:rsidRDefault="00437B45" w:rsidP="00437B45">
      <w:pPr>
        <w:pStyle w:val="Listaszerbekezds"/>
        <w:tabs>
          <w:tab w:val="left" w:pos="4536"/>
        </w:tabs>
        <w:spacing w:after="0" w:line="240" w:lineRule="auto"/>
        <w:ind w:left="1080"/>
        <w:jc w:val="both"/>
        <w:rPr>
          <w:rFonts w:asciiTheme="majorHAnsi" w:hAnsiTheme="majorHAnsi" w:cs="Arial"/>
          <w:sz w:val="24"/>
          <w:szCs w:val="24"/>
        </w:rPr>
      </w:pPr>
    </w:p>
    <w:p w14:paraId="6F3D08ED" w14:textId="77777777" w:rsidR="00437B45" w:rsidRPr="00EF6F74" w:rsidRDefault="00437B45" w:rsidP="00437B45">
      <w:pPr>
        <w:pStyle w:val="Listaszerbekezds"/>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138C5407" w14:textId="77777777" w:rsidR="00BE3E27" w:rsidRDefault="00BE3E27" w:rsidP="00437B45">
      <w:pPr>
        <w:pStyle w:val="Listaszerbekezds"/>
        <w:tabs>
          <w:tab w:val="left" w:pos="4536"/>
        </w:tabs>
        <w:spacing w:after="0" w:line="240" w:lineRule="auto"/>
        <w:jc w:val="both"/>
        <w:rPr>
          <w:rFonts w:asciiTheme="majorHAnsi" w:hAnsiTheme="majorHAnsi" w:cs="Arial"/>
          <w:sz w:val="24"/>
          <w:szCs w:val="24"/>
        </w:rPr>
      </w:pPr>
    </w:p>
    <w:p w14:paraId="098041A0" w14:textId="77777777" w:rsidR="00FF4D6B" w:rsidRDefault="00FF4D6B" w:rsidP="00437B45">
      <w:pPr>
        <w:pStyle w:val="Listaszerbekezds"/>
        <w:tabs>
          <w:tab w:val="left" w:pos="4536"/>
        </w:tabs>
        <w:spacing w:after="0" w:line="240" w:lineRule="auto"/>
        <w:jc w:val="both"/>
        <w:rPr>
          <w:rFonts w:asciiTheme="majorHAnsi" w:hAnsiTheme="majorHAnsi" w:cs="Arial"/>
          <w:sz w:val="24"/>
          <w:szCs w:val="24"/>
        </w:rPr>
      </w:pPr>
    </w:p>
    <w:p w14:paraId="186249A1" w14:textId="77777777" w:rsidR="00FF4D6B" w:rsidRDefault="00FF4D6B" w:rsidP="00437B45">
      <w:pPr>
        <w:pStyle w:val="Listaszerbekezds"/>
        <w:tabs>
          <w:tab w:val="left" w:pos="4536"/>
        </w:tabs>
        <w:spacing w:after="0" w:line="240" w:lineRule="auto"/>
        <w:jc w:val="both"/>
        <w:rPr>
          <w:rFonts w:asciiTheme="majorHAnsi" w:hAnsiTheme="majorHAnsi" w:cs="Arial"/>
          <w:sz w:val="24"/>
          <w:szCs w:val="24"/>
        </w:rPr>
      </w:pPr>
    </w:p>
    <w:p w14:paraId="0DAF694D" w14:textId="77777777" w:rsidR="00437B45" w:rsidRDefault="00437B45" w:rsidP="00437B45">
      <w:pPr>
        <w:pStyle w:val="Listaszerbekezds"/>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1D677136"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246EEDF9"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4EAC3CA0"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409EB7CB"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23FDAF47"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563A0A0A"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0B9FF3E8" w14:textId="77777777"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14:paraId="125CCFB2" w14:textId="77777777" w:rsidR="00437B45" w:rsidRPr="00EF162A" w:rsidRDefault="00437B45" w:rsidP="00437B45">
      <w:pPr>
        <w:pStyle w:val="Listaszerbekezds"/>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0D988CED" w14:textId="77777777" w:rsidR="00437B45" w:rsidRPr="00EF162A" w:rsidRDefault="00437B45" w:rsidP="00437B45">
      <w:pPr>
        <w:pStyle w:val="Listaszerbekezds"/>
        <w:spacing w:after="0" w:line="240" w:lineRule="auto"/>
        <w:jc w:val="both"/>
        <w:rPr>
          <w:rFonts w:asciiTheme="majorHAnsi" w:hAnsiTheme="majorHAnsi" w:cs="Arial"/>
          <w:sz w:val="24"/>
          <w:szCs w:val="24"/>
        </w:rPr>
      </w:pPr>
    </w:p>
    <w:p w14:paraId="3063087C" w14:textId="77777777" w:rsidR="00437B45" w:rsidRPr="00EF162A" w:rsidRDefault="00437B45" w:rsidP="00437B45">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62495336" w14:textId="77777777" w:rsidR="00437B45" w:rsidRPr="00EF162A" w:rsidRDefault="00437B45" w:rsidP="00437B45">
      <w:pPr>
        <w:pStyle w:val="Listaszerbekezds"/>
        <w:spacing w:after="0" w:line="240" w:lineRule="auto"/>
        <w:jc w:val="both"/>
        <w:rPr>
          <w:rFonts w:asciiTheme="majorHAnsi" w:hAnsiTheme="majorHAnsi" w:cs="Arial"/>
          <w:sz w:val="24"/>
          <w:szCs w:val="24"/>
        </w:rPr>
      </w:pPr>
    </w:p>
    <w:p w14:paraId="320A3A7A" w14:textId="77777777"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4D721776" w14:textId="77777777" w:rsidR="00437B45" w:rsidRPr="00EF162A" w:rsidRDefault="00437B45" w:rsidP="00437B45">
      <w:pPr>
        <w:pStyle w:val="Listaszerbekezds"/>
        <w:spacing w:after="0" w:line="240" w:lineRule="auto"/>
        <w:jc w:val="both"/>
        <w:rPr>
          <w:rFonts w:asciiTheme="majorHAnsi" w:hAnsiTheme="majorHAnsi" w:cs="Arial"/>
          <w:sz w:val="24"/>
          <w:szCs w:val="24"/>
        </w:rPr>
      </w:pPr>
    </w:p>
    <w:p w14:paraId="2CFAEC1A" w14:textId="77777777" w:rsidR="00437B45" w:rsidRPr="00EF162A" w:rsidRDefault="00437B45" w:rsidP="00437B45">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314059F1" w14:textId="77777777" w:rsidR="00437B45" w:rsidRPr="00EF162A" w:rsidRDefault="00437B45" w:rsidP="00437B45">
      <w:pPr>
        <w:pStyle w:val="Listaszerbekezds"/>
        <w:spacing w:after="0" w:line="240" w:lineRule="auto"/>
        <w:jc w:val="both"/>
        <w:rPr>
          <w:rFonts w:asciiTheme="majorHAnsi" w:hAnsiTheme="majorHAnsi" w:cs="Arial"/>
          <w:sz w:val="24"/>
          <w:szCs w:val="24"/>
        </w:rPr>
      </w:pPr>
    </w:p>
    <w:p w14:paraId="0CC74ABF" w14:textId="77777777"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548B2CD8" w14:textId="77777777" w:rsidR="00437B45" w:rsidRPr="00EF162A" w:rsidRDefault="00437B45" w:rsidP="00437B45">
      <w:pPr>
        <w:pStyle w:val="Listaszerbekezds"/>
        <w:spacing w:after="0" w:line="240" w:lineRule="auto"/>
        <w:jc w:val="both"/>
        <w:rPr>
          <w:rFonts w:asciiTheme="majorHAnsi" w:hAnsiTheme="majorHAnsi" w:cs="Arial"/>
          <w:sz w:val="24"/>
          <w:szCs w:val="24"/>
        </w:rPr>
      </w:pPr>
    </w:p>
    <w:p w14:paraId="7A4441CB" w14:textId="77777777" w:rsidR="00437B45" w:rsidRPr="00EF162A" w:rsidRDefault="00437B45" w:rsidP="00437B45">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279CF518" w14:textId="77777777" w:rsidR="00437B45" w:rsidRPr="00EF162A" w:rsidRDefault="00437B45" w:rsidP="00437B45">
      <w:pPr>
        <w:pStyle w:val="Listaszerbekezds"/>
        <w:spacing w:after="0" w:line="240" w:lineRule="auto"/>
        <w:jc w:val="both"/>
        <w:rPr>
          <w:rFonts w:asciiTheme="majorHAnsi" w:hAnsiTheme="majorHAnsi" w:cs="Arial"/>
          <w:sz w:val="24"/>
          <w:szCs w:val="24"/>
        </w:rPr>
      </w:pPr>
    </w:p>
    <w:p w14:paraId="4B73665F" w14:textId="77777777"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köteles a hibát annak felfedezése után haladéktalanul, de nem később, mint a hiba felfedezésétől számított kettő hónapon belül közölni. Ugyanakkor felhívjuk a figyelmét, hogy a szerződés teljesítésétől számított </w:t>
      </w:r>
      <w:proofErr w:type="gramStart"/>
      <w:r w:rsidRPr="00EF162A">
        <w:rPr>
          <w:rFonts w:asciiTheme="majorHAnsi" w:hAnsiTheme="majorHAnsi" w:cs="Arial"/>
          <w:sz w:val="24"/>
          <w:szCs w:val="24"/>
        </w:rPr>
        <w:t>két éves</w:t>
      </w:r>
      <w:proofErr w:type="gramEnd"/>
      <w:r w:rsidRPr="00EF162A">
        <w:rPr>
          <w:rFonts w:asciiTheme="majorHAnsi" w:hAnsiTheme="majorHAnsi" w:cs="Arial"/>
          <w:sz w:val="24"/>
          <w:szCs w:val="24"/>
        </w:rPr>
        <w:t xml:space="preserve"> elévülési határidőn túl kellékszavatossági jogait már nem érvényesítheti. </w:t>
      </w:r>
    </w:p>
    <w:p w14:paraId="252B1D62" w14:textId="77777777" w:rsidR="00437B45" w:rsidRPr="00EF162A" w:rsidRDefault="00437B45" w:rsidP="00437B45">
      <w:pPr>
        <w:pStyle w:val="Listaszerbekezds"/>
        <w:spacing w:after="0" w:line="240" w:lineRule="auto"/>
        <w:jc w:val="both"/>
        <w:rPr>
          <w:rFonts w:asciiTheme="majorHAnsi" w:hAnsiTheme="majorHAnsi" w:cs="Arial"/>
          <w:sz w:val="24"/>
          <w:szCs w:val="24"/>
        </w:rPr>
      </w:pPr>
    </w:p>
    <w:p w14:paraId="02130E66" w14:textId="77777777" w:rsidR="00437B45" w:rsidRPr="00EF162A" w:rsidRDefault="00437B45" w:rsidP="00437B45">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301C11B5" w14:textId="77777777" w:rsidR="00437B45" w:rsidRPr="00EF162A" w:rsidRDefault="00437B45" w:rsidP="00437B45">
      <w:pPr>
        <w:pStyle w:val="Listaszerbekezds"/>
        <w:spacing w:after="0" w:line="240" w:lineRule="auto"/>
        <w:jc w:val="both"/>
        <w:rPr>
          <w:rFonts w:asciiTheme="majorHAnsi" w:hAnsiTheme="majorHAnsi" w:cs="Arial"/>
          <w:sz w:val="24"/>
          <w:szCs w:val="24"/>
        </w:rPr>
      </w:pPr>
    </w:p>
    <w:p w14:paraId="3FE01E81" w14:textId="77777777"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13FF0BDD" w14:textId="77777777" w:rsidR="00437B45" w:rsidRPr="00EF162A" w:rsidRDefault="00437B45" w:rsidP="00437B45">
      <w:pPr>
        <w:pStyle w:val="Listaszerbekezds"/>
        <w:spacing w:after="0" w:line="240" w:lineRule="auto"/>
        <w:jc w:val="both"/>
        <w:rPr>
          <w:rFonts w:asciiTheme="majorHAnsi" w:hAnsiTheme="majorHAnsi" w:cs="Arial"/>
          <w:sz w:val="24"/>
          <w:szCs w:val="24"/>
        </w:rPr>
      </w:pPr>
    </w:p>
    <w:p w14:paraId="3A76DE53" w14:textId="77777777" w:rsidR="00437B45" w:rsidRPr="00EF162A" w:rsidRDefault="00437B45" w:rsidP="00437B45">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egyéb feltétele van kellékszavatossági jogai érvényesítésének? </w:t>
      </w:r>
    </w:p>
    <w:p w14:paraId="7D3BE31A" w14:textId="77777777" w:rsidR="00437B45" w:rsidRPr="00EF162A" w:rsidRDefault="00437B45" w:rsidP="00437B45">
      <w:pPr>
        <w:pStyle w:val="Listaszerbekezds"/>
        <w:spacing w:after="0" w:line="240" w:lineRule="auto"/>
        <w:jc w:val="both"/>
        <w:rPr>
          <w:rFonts w:asciiTheme="majorHAnsi" w:hAnsiTheme="majorHAnsi" w:cs="Arial"/>
          <w:sz w:val="24"/>
          <w:szCs w:val="24"/>
        </w:rPr>
      </w:pPr>
    </w:p>
    <w:p w14:paraId="7D844B30" w14:textId="77777777"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Felhasználó köteles bizonyítani, hogy az Felhasználó által felismert hiba már a teljesítés időpontjában is megvolt. </w:t>
      </w:r>
    </w:p>
    <w:p w14:paraId="57455C42" w14:textId="77777777" w:rsidR="00437B45" w:rsidRPr="00EF162A" w:rsidRDefault="00437B45" w:rsidP="00437B45">
      <w:pPr>
        <w:pStyle w:val="Listaszerbekezds"/>
        <w:spacing w:after="0" w:line="240" w:lineRule="auto"/>
        <w:jc w:val="both"/>
        <w:rPr>
          <w:rFonts w:asciiTheme="majorHAnsi" w:hAnsiTheme="majorHAnsi" w:cs="Arial"/>
          <w:sz w:val="24"/>
          <w:szCs w:val="24"/>
        </w:rPr>
      </w:pPr>
    </w:p>
    <w:p w14:paraId="1AF13881" w14:textId="77777777" w:rsidR="00437B45" w:rsidRPr="00EF162A" w:rsidRDefault="00437B45" w:rsidP="00437B45">
      <w:pPr>
        <w:pStyle w:val="Listaszerbekezds"/>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33116F40" w14:textId="77777777" w:rsidR="00437B45" w:rsidRPr="00EF162A" w:rsidRDefault="00437B45" w:rsidP="00437B45">
      <w:pPr>
        <w:pStyle w:val="Listaszerbekezds"/>
        <w:spacing w:after="0" w:line="240" w:lineRule="auto"/>
        <w:jc w:val="both"/>
        <w:rPr>
          <w:rFonts w:asciiTheme="majorHAnsi" w:hAnsiTheme="majorHAnsi" w:cs="Arial"/>
          <w:sz w:val="24"/>
          <w:szCs w:val="24"/>
        </w:rPr>
      </w:pPr>
    </w:p>
    <w:p w14:paraId="3EE5C18B" w14:textId="77777777" w:rsidR="00437B45" w:rsidRPr="00EF162A" w:rsidRDefault="00437B45" w:rsidP="00437B45">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0F3EBC6D" w14:textId="77777777" w:rsidR="00437B45" w:rsidRPr="00EF162A" w:rsidRDefault="00437B45" w:rsidP="00437B45">
      <w:pPr>
        <w:pStyle w:val="Listaszerbekezds"/>
        <w:spacing w:after="0" w:line="240" w:lineRule="auto"/>
        <w:ind w:left="1080"/>
        <w:jc w:val="both"/>
        <w:rPr>
          <w:rFonts w:asciiTheme="majorHAnsi" w:hAnsiTheme="majorHAnsi" w:cs="Arial"/>
          <w:sz w:val="24"/>
          <w:szCs w:val="24"/>
        </w:rPr>
      </w:pPr>
    </w:p>
    <w:p w14:paraId="74CF6DA6" w14:textId="77777777"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54AE6128" w14:textId="77777777" w:rsidR="00437B45" w:rsidRPr="00EF162A" w:rsidRDefault="00437B45" w:rsidP="00437B45">
      <w:pPr>
        <w:pStyle w:val="Listaszerbekezds"/>
        <w:spacing w:after="0" w:line="240" w:lineRule="auto"/>
        <w:jc w:val="both"/>
        <w:rPr>
          <w:rFonts w:asciiTheme="majorHAnsi" w:hAnsiTheme="majorHAnsi" w:cs="Arial"/>
          <w:sz w:val="24"/>
          <w:szCs w:val="24"/>
        </w:rPr>
      </w:pPr>
    </w:p>
    <w:p w14:paraId="40D20C14" w14:textId="77777777" w:rsidR="00437B45" w:rsidRPr="00EF162A" w:rsidRDefault="00437B45" w:rsidP="00437B45">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55263F38" w14:textId="77777777" w:rsidR="00437B45" w:rsidRPr="00EF162A" w:rsidRDefault="00437B45" w:rsidP="00437B45">
      <w:pPr>
        <w:pStyle w:val="Listaszerbekezds"/>
        <w:spacing w:after="0" w:line="240" w:lineRule="auto"/>
        <w:jc w:val="both"/>
        <w:rPr>
          <w:rFonts w:asciiTheme="majorHAnsi" w:hAnsiTheme="majorHAnsi" w:cs="Arial"/>
          <w:sz w:val="24"/>
          <w:szCs w:val="24"/>
        </w:rPr>
      </w:pPr>
    </w:p>
    <w:p w14:paraId="37542D06" w14:textId="77777777"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33500550" w14:textId="77777777" w:rsidR="00437B45" w:rsidRPr="00EF162A" w:rsidRDefault="00437B45" w:rsidP="00437B45">
      <w:pPr>
        <w:pStyle w:val="Listaszerbekezds"/>
        <w:spacing w:after="0" w:line="240" w:lineRule="auto"/>
        <w:jc w:val="both"/>
        <w:rPr>
          <w:rFonts w:asciiTheme="majorHAnsi" w:hAnsiTheme="majorHAnsi" w:cs="Arial"/>
          <w:sz w:val="24"/>
          <w:szCs w:val="24"/>
        </w:rPr>
      </w:pPr>
    </w:p>
    <w:p w14:paraId="1FE8A881" w14:textId="77777777" w:rsidR="00437B45" w:rsidRPr="00EF162A" w:rsidRDefault="00437B45" w:rsidP="00437B45">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3B95198E" w14:textId="77777777" w:rsidR="00437B45" w:rsidRPr="00EF162A" w:rsidRDefault="00437B45" w:rsidP="00437B45">
      <w:pPr>
        <w:pStyle w:val="Listaszerbekezds"/>
        <w:spacing w:after="0" w:line="240" w:lineRule="auto"/>
        <w:jc w:val="both"/>
        <w:rPr>
          <w:rFonts w:asciiTheme="majorHAnsi" w:hAnsiTheme="majorHAnsi" w:cs="Arial"/>
          <w:sz w:val="24"/>
          <w:szCs w:val="24"/>
        </w:rPr>
      </w:pPr>
    </w:p>
    <w:p w14:paraId="62023B5E" w14:textId="77777777"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0AAC7CBD" w14:textId="77777777" w:rsidR="00437B45" w:rsidRPr="00EF162A" w:rsidRDefault="00437B45" w:rsidP="00437B45">
      <w:pPr>
        <w:pStyle w:val="Listaszerbekezds"/>
        <w:spacing w:after="0" w:line="240" w:lineRule="auto"/>
        <w:jc w:val="both"/>
        <w:rPr>
          <w:rFonts w:asciiTheme="majorHAnsi" w:hAnsiTheme="majorHAnsi" w:cs="Arial"/>
          <w:sz w:val="24"/>
          <w:szCs w:val="24"/>
        </w:rPr>
      </w:pPr>
    </w:p>
    <w:p w14:paraId="163A0E3E" w14:textId="77777777" w:rsidR="00437B45" w:rsidRPr="00EF162A" w:rsidRDefault="00437B45" w:rsidP="00437B45">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4C41211C" w14:textId="77777777" w:rsidR="00437B45" w:rsidRPr="00EF162A" w:rsidRDefault="00437B45" w:rsidP="00437B45">
      <w:pPr>
        <w:pStyle w:val="Listaszerbekezds"/>
        <w:spacing w:after="0" w:line="240" w:lineRule="auto"/>
        <w:jc w:val="both"/>
        <w:rPr>
          <w:rFonts w:asciiTheme="majorHAnsi" w:hAnsiTheme="majorHAnsi" w:cs="Arial"/>
          <w:sz w:val="24"/>
          <w:szCs w:val="24"/>
        </w:rPr>
      </w:pPr>
    </w:p>
    <w:p w14:paraId="79A01F09" w14:textId="77777777"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Felhasználó a termék gyártó általi forgalomba hozatalától számított két éven belül érvényesítheti. E határidő elteltével e jogosultságát elveszti. </w:t>
      </w:r>
    </w:p>
    <w:p w14:paraId="0ED3A3BE" w14:textId="77777777" w:rsidR="00437B45" w:rsidRPr="00EF162A" w:rsidRDefault="00437B45" w:rsidP="00437B45">
      <w:pPr>
        <w:pStyle w:val="Listaszerbekezds"/>
        <w:spacing w:after="0" w:line="240" w:lineRule="auto"/>
        <w:ind w:left="1080"/>
        <w:jc w:val="both"/>
        <w:rPr>
          <w:rFonts w:asciiTheme="majorHAnsi" w:hAnsiTheme="majorHAnsi" w:cs="Arial"/>
          <w:sz w:val="24"/>
          <w:szCs w:val="24"/>
        </w:rPr>
      </w:pPr>
    </w:p>
    <w:p w14:paraId="683D7315" w14:textId="77777777" w:rsidR="00437B45" w:rsidRPr="00EF162A" w:rsidRDefault="00437B45" w:rsidP="00437B45">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1874DC46" w14:textId="77777777" w:rsidR="00437B45" w:rsidRPr="00EF162A" w:rsidRDefault="00437B45" w:rsidP="00437B45">
      <w:pPr>
        <w:pStyle w:val="Listaszerbekezds"/>
        <w:spacing w:after="0" w:line="240" w:lineRule="auto"/>
        <w:jc w:val="both"/>
        <w:rPr>
          <w:rFonts w:asciiTheme="majorHAnsi" w:hAnsiTheme="majorHAnsi" w:cs="Arial"/>
          <w:sz w:val="24"/>
          <w:szCs w:val="24"/>
        </w:rPr>
      </w:pPr>
    </w:p>
    <w:p w14:paraId="563335A1" w14:textId="77777777"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lastRenderedPageBreak/>
        <w:t xml:space="preserve">Termékszavatossági igényét kizárólag az ingó dolog gyártójával vagy forgalmazójával szemben gyakorolhatja. A termék hibáját termékszavatossági igény érvényesítése esetén Felhasználónak kell bizonyítania. </w:t>
      </w:r>
    </w:p>
    <w:p w14:paraId="059D5748" w14:textId="77777777" w:rsidR="00437B45" w:rsidRPr="00EF162A" w:rsidRDefault="00437B45" w:rsidP="00437B45">
      <w:pPr>
        <w:pStyle w:val="Listaszerbekezds"/>
        <w:spacing w:after="0" w:line="240" w:lineRule="auto"/>
        <w:jc w:val="both"/>
        <w:rPr>
          <w:rFonts w:asciiTheme="majorHAnsi" w:hAnsiTheme="majorHAnsi" w:cs="Arial"/>
          <w:sz w:val="24"/>
          <w:szCs w:val="24"/>
        </w:rPr>
      </w:pPr>
    </w:p>
    <w:p w14:paraId="002A06F4" w14:textId="77777777" w:rsidR="00437B45" w:rsidRPr="00EF162A" w:rsidRDefault="00437B45" w:rsidP="00437B45">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67596F0B" w14:textId="77777777" w:rsidR="00437B45" w:rsidRPr="00EF162A" w:rsidRDefault="00437B45" w:rsidP="00437B45">
      <w:pPr>
        <w:pStyle w:val="Listaszerbekezds"/>
        <w:spacing w:after="0" w:line="240" w:lineRule="auto"/>
        <w:ind w:left="1080"/>
        <w:jc w:val="both"/>
        <w:rPr>
          <w:rFonts w:asciiTheme="majorHAnsi" w:hAnsiTheme="majorHAnsi" w:cs="Arial"/>
          <w:sz w:val="24"/>
          <w:szCs w:val="24"/>
        </w:rPr>
      </w:pPr>
    </w:p>
    <w:p w14:paraId="6D05DFDF" w14:textId="77777777"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156A654D" w14:textId="77777777"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2DBCF50B" w14:textId="77777777"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45117812" w14:textId="77777777"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A38128B" w14:textId="77777777"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642C4DB0" w14:textId="77777777"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12AD480F" w14:textId="77777777" w:rsidR="00F00E72" w:rsidRPr="00EF162A" w:rsidRDefault="00F00E72" w:rsidP="00437B45">
      <w:pPr>
        <w:pStyle w:val="Listaszerbekezds"/>
        <w:spacing w:after="0" w:line="240" w:lineRule="auto"/>
        <w:jc w:val="both"/>
        <w:rPr>
          <w:rFonts w:asciiTheme="majorHAnsi" w:hAnsiTheme="majorHAnsi" w:cs="Arial"/>
          <w:sz w:val="24"/>
          <w:szCs w:val="24"/>
        </w:rPr>
      </w:pPr>
    </w:p>
    <w:p w14:paraId="1CB2293D" w14:textId="77777777" w:rsidR="00437B45" w:rsidRPr="00EF162A" w:rsidRDefault="00437B45" w:rsidP="00437B45">
      <w:pPr>
        <w:pStyle w:val="Listaszerbekezds"/>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Jótállás </w:t>
      </w:r>
    </w:p>
    <w:p w14:paraId="79E4CF11" w14:textId="77777777" w:rsidR="00437B45" w:rsidRPr="00EF162A" w:rsidRDefault="00437B45" w:rsidP="00437B45">
      <w:pPr>
        <w:pStyle w:val="Listaszerbekezds"/>
        <w:spacing w:after="0" w:line="240" w:lineRule="auto"/>
        <w:jc w:val="both"/>
        <w:rPr>
          <w:rFonts w:asciiTheme="majorHAnsi" w:hAnsiTheme="majorHAnsi" w:cs="Arial"/>
          <w:sz w:val="24"/>
          <w:szCs w:val="24"/>
        </w:rPr>
      </w:pPr>
    </w:p>
    <w:p w14:paraId="59E8AB12" w14:textId="77777777" w:rsidR="00437B45" w:rsidRPr="00EF162A" w:rsidRDefault="00437B45" w:rsidP="00437B45">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4DF7C0F5" w14:textId="77777777" w:rsidR="00437B45" w:rsidRPr="00EF162A" w:rsidRDefault="00437B45" w:rsidP="00437B45">
      <w:pPr>
        <w:pStyle w:val="Listaszerbekezds"/>
        <w:spacing w:after="0" w:line="240" w:lineRule="auto"/>
        <w:jc w:val="both"/>
        <w:rPr>
          <w:rFonts w:asciiTheme="majorHAnsi" w:hAnsiTheme="majorHAnsi" w:cs="Arial"/>
          <w:sz w:val="24"/>
          <w:szCs w:val="24"/>
        </w:rPr>
      </w:pPr>
    </w:p>
    <w:p w14:paraId="34B254AA" w14:textId="77777777"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3866D98C" w14:textId="77777777" w:rsidR="00437B45" w:rsidRPr="00EF162A" w:rsidRDefault="00437B45" w:rsidP="00437B45">
      <w:pPr>
        <w:pStyle w:val="Listaszerbekezds"/>
        <w:spacing w:after="0" w:line="240" w:lineRule="auto"/>
        <w:jc w:val="both"/>
        <w:rPr>
          <w:rFonts w:asciiTheme="majorHAnsi" w:hAnsiTheme="majorHAnsi" w:cs="Arial"/>
          <w:sz w:val="24"/>
          <w:szCs w:val="24"/>
        </w:rPr>
      </w:pPr>
    </w:p>
    <w:p w14:paraId="5CB496E4" w14:textId="77777777" w:rsidR="00437B45" w:rsidRPr="00EF162A" w:rsidRDefault="00437B45" w:rsidP="00437B45">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Felhasználót milyen jogok és milyen határidőn belül illetik meg jótállás alapján?</w:t>
      </w:r>
    </w:p>
    <w:p w14:paraId="170D8A2A" w14:textId="77777777" w:rsidR="00437B45" w:rsidRPr="00EF162A" w:rsidRDefault="00437B45" w:rsidP="00437B45">
      <w:pPr>
        <w:pStyle w:val="Listaszerbekezds"/>
        <w:spacing w:after="0" w:line="240" w:lineRule="auto"/>
        <w:jc w:val="both"/>
        <w:rPr>
          <w:rFonts w:asciiTheme="majorHAnsi" w:hAnsiTheme="majorHAnsi" w:cs="Arial"/>
          <w:sz w:val="24"/>
          <w:szCs w:val="24"/>
        </w:rPr>
      </w:pPr>
    </w:p>
    <w:p w14:paraId="7D7A1EDB" w14:textId="77777777" w:rsidR="00437B45"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50FEC133" w14:textId="77777777" w:rsidR="00437B45" w:rsidRDefault="00437B45" w:rsidP="00437B45">
      <w:pPr>
        <w:pStyle w:val="Listaszerbekezds"/>
        <w:spacing w:after="0" w:line="240" w:lineRule="auto"/>
        <w:ind w:left="1080"/>
        <w:jc w:val="both"/>
        <w:rPr>
          <w:rFonts w:asciiTheme="majorHAnsi" w:hAnsiTheme="majorHAnsi" w:cs="Arial"/>
          <w:sz w:val="24"/>
          <w:szCs w:val="24"/>
        </w:rPr>
      </w:pPr>
    </w:p>
    <w:p w14:paraId="5846B54A" w14:textId="77777777" w:rsidR="00437B45" w:rsidRDefault="00437B45" w:rsidP="00437B45">
      <w:pPr>
        <w:pStyle w:val="Listaszerbekezds"/>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2BA5CA13" w14:textId="77777777" w:rsidR="00437B45" w:rsidRPr="00236A98" w:rsidRDefault="00437B45" w:rsidP="00437B45">
      <w:pPr>
        <w:pStyle w:val="Listaszerbekezds"/>
        <w:spacing w:after="0" w:line="240" w:lineRule="auto"/>
        <w:ind w:left="1080"/>
        <w:jc w:val="both"/>
        <w:rPr>
          <w:rFonts w:asciiTheme="majorHAnsi" w:hAnsiTheme="majorHAnsi" w:cs="Arial"/>
          <w:sz w:val="24"/>
          <w:szCs w:val="24"/>
        </w:rPr>
      </w:pPr>
    </w:p>
    <w:p w14:paraId="12460DDA" w14:textId="77777777" w:rsidR="00437B45" w:rsidRDefault="00437B45" w:rsidP="00437B45">
      <w:pPr>
        <w:pStyle w:val="Listaszerbekezds"/>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48E1A98" w14:textId="77777777" w:rsidR="00437B45" w:rsidRDefault="00437B45" w:rsidP="00437B45">
      <w:pPr>
        <w:pStyle w:val="Listaszerbekezds"/>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w:t>
      </w:r>
      <w:r w:rsidRPr="00236A98">
        <w:rPr>
          <w:rFonts w:asciiTheme="majorHAnsi" w:hAnsiTheme="majorHAnsi" w:cs="Arial"/>
          <w:sz w:val="24"/>
          <w:szCs w:val="24"/>
        </w:rPr>
        <w:lastRenderedPageBreak/>
        <w:t xml:space="preserve">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7A9F0E1C" w14:textId="77777777" w:rsidR="00437B45" w:rsidRPr="00236A98" w:rsidRDefault="00437B45" w:rsidP="00437B45">
      <w:pPr>
        <w:pStyle w:val="Listaszerbekezds"/>
        <w:spacing w:after="0" w:line="240" w:lineRule="auto"/>
        <w:ind w:left="2340"/>
        <w:jc w:val="both"/>
        <w:rPr>
          <w:rFonts w:asciiTheme="majorHAnsi" w:hAnsiTheme="majorHAnsi" w:cs="Arial"/>
          <w:sz w:val="24"/>
          <w:szCs w:val="24"/>
        </w:rPr>
      </w:pPr>
    </w:p>
    <w:p w14:paraId="42ED40A8" w14:textId="77777777" w:rsidR="00437B45" w:rsidRDefault="00437B45" w:rsidP="00437B45">
      <w:pPr>
        <w:pStyle w:val="Listaszerbekezds"/>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22D649DF" w14:textId="77777777" w:rsidR="00437B45" w:rsidRPr="00236A98" w:rsidRDefault="00437B45" w:rsidP="00437B45">
      <w:pPr>
        <w:pStyle w:val="Listaszerbekezds"/>
        <w:spacing w:after="0" w:line="240" w:lineRule="auto"/>
        <w:ind w:left="1080"/>
        <w:jc w:val="both"/>
        <w:rPr>
          <w:rFonts w:asciiTheme="majorHAnsi" w:hAnsiTheme="majorHAnsi" w:cs="Arial"/>
          <w:sz w:val="24"/>
          <w:szCs w:val="24"/>
        </w:rPr>
      </w:pPr>
    </w:p>
    <w:p w14:paraId="11DCA583" w14:textId="77777777" w:rsidR="00437B45" w:rsidRDefault="00437B45" w:rsidP="00437B45">
      <w:pPr>
        <w:pStyle w:val="Listaszerbekezds"/>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58C66097" w14:textId="77777777" w:rsidR="00437B45" w:rsidRPr="00EF162A" w:rsidRDefault="00437B45" w:rsidP="00437B45">
      <w:pPr>
        <w:pStyle w:val="Listaszerbekezds"/>
        <w:spacing w:after="0" w:line="240" w:lineRule="auto"/>
        <w:jc w:val="both"/>
        <w:rPr>
          <w:rFonts w:asciiTheme="majorHAnsi" w:hAnsiTheme="majorHAnsi" w:cs="Arial"/>
          <w:sz w:val="24"/>
          <w:szCs w:val="24"/>
        </w:rPr>
      </w:pPr>
    </w:p>
    <w:p w14:paraId="4D745E11" w14:textId="77777777" w:rsidR="00437B45" w:rsidRPr="00EF162A" w:rsidRDefault="00437B45" w:rsidP="00437B45">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04498A85" w14:textId="77777777" w:rsidR="00437B45" w:rsidRPr="00EF162A" w:rsidRDefault="00437B45" w:rsidP="00437B45">
      <w:pPr>
        <w:pStyle w:val="Listaszerbekezds"/>
        <w:spacing w:after="0" w:line="240" w:lineRule="auto"/>
        <w:jc w:val="both"/>
        <w:rPr>
          <w:rFonts w:asciiTheme="majorHAnsi" w:hAnsiTheme="majorHAnsi" w:cs="Arial"/>
          <w:sz w:val="24"/>
          <w:szCs w:val="24"/>
        </w:rPr>
      </w:pPr>
    </w:p>
    <w:p w14:paraId="1453C9B7" w14:textId="77777777" w:rsidR="00437B45"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6D6E2A33" w14:textId="77777777" w:rsidR="00437B45" w:rsidRDefault="00437B45" w:rsidP="00437B45">
      <w:pPr>
        <w:pStyle w:val="Listaszerbekezds"/>
        <w:spacing w:after="0" w:line="240" w:lineRule="auto"/>
        <w:ind w:left="1080"/>
        <w:jc w:val="both"/>
        <w:rPr>
          <w:rFonts w:asciiTheme="majorHAnsi" w:hAnsiTheme="majorHAnsi" w:cs="Arial"/>
          <w:sz w:val="24"/>
          <w:szCs w:val="24"/>
        </w:rPr>
      </w:pPr>
    </w:p>
    <w:p w14:paraId="3655D3A0" w14:textId="77777777" w:rsidR="00437B45" w:rsidRDefault="00437B45" w:rsidP="00437B45">
      <w:pPr>
        <w:pStyle w:val="Listaszerbekezds"/>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 xml:space="preserve">a természetes </w:t>
      </w:r>
      <w:proofErr w:type="spellStart"/>
      <w:r w:rsidRPr="00D259D1">
        <w:rPr>
          <w:rFonts w:asciiTheme="majorHAnsi" w:hAnsiTheme="majorHAnsi" w:cs="Arial"/>
          <w:sz w:val="24"/>
          <w:szCs w:val="24"/>
        </w:rPr>
        <w:t>elhasználódásból</w:t>
      </w:r>
      <w:proofErr w:type="spellEnd"/>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15A46696" w14:textId="77777777" w:rsidR="00437B45" w:rsidRDefault="00437B45" w:rsidP="00437B45">
      <w:pPr>
        <w:pStyle w:val="Listaszerbekezds"/>
        <w:spacing w:after="0" w:line="240" w:lineRule="auto"/>
        <w:ind w:left="1080"/>
        <w:jc w:val="both"/>
        <w:rPr>
          <w:rFonts w:asciiTheme="majorHAnsi" w:hAnsiTheme="majorHAnsi" w:cs="Arial"/>
          <w:sz w:val="24"/>
          <w:szCs w:val="24"/>
        </w:rPr>
      </w:pPr>
    </w:p>
    <w:p w14:paraId="5F004A94" w14:textId="77777777" w:rsidR="00437B45" w:rsidRDefault="00437B45" w:rsidP="00437B45">
      <w:pPr>
        <w:pStyle w:val="Listaszerbekezds"/>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939F18C" w14:textId="77777777" w:rsidR="00437B45" w:rsidRPr="00B15820" w:rsidRDefault="00437B45" w:rsidP="00437B45">
      <w:pPr>
        <w:pStyle w:val="Listaszerbekezds"/>
        <w:rPr>
          <w:rFonts w:asciiTheme="majorHAnsi" w:hAnsiTheme="majorHAnsi" w:cs="Arial"/>
          <w:sz w:val="24"/>
          <w:szCs w:val="24"/>
        </w:rPr>
      </w:pPr>
    </w:p>
    <w:p w14:paraId="2EF46346" w14:textId="77777777" w:rsidR="00437B45" w:rsidRPr="00D259D1" w:rsidRDefault="00437B45" w:rsidP="00437B45">
      <w:pPr>
        <w:pStyle w:val="Listaszerbekezds"/>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70913EFB" w14:textId="77777777" w:rsidR="00437B45" w:rsidRDefault="00437B45" w:rsidP="00437B45">
      <w:pPr>
        <w:pStyle w:val="Listaszerbekezds"/>
        <w:spacing w:after="0" w:line="240" w:lineRule="auto"/>
        <w:ind w:left="1080"/>
        <w:jc w:val="both"/>
        <w:rPr>
          <w:rFonts w:asciiTheme="majorHAnsi" w:hAnsiTheme="majorHAnsi" w:cs="Arial"/>
          <w:sz w:val="24"/>
          <w:szCs w:val="24"/>
        </w:rPr>
      </w:pPr>
    </w:p>
    <w:p w14:paraId="0F2A1920"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p>
    <w:p w14:paraId="5D129081"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2C3E8154" w14:textId="77777777" w:rsidR="00242543" w:rsidRPr="00242543" w:rsidRDefault="00242543" w:rsidP="00242543">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74F42C88" w14:textId="77777777" w:rsidR="00242543" w:rsidRPr="00242543" w:rsidRDefault="00242543" w:rsidP="00242543">
      <w:pPr>
        <w:pStyle w:val="Listaszerbekezds"/>
        <w:autoSpaceDE w:val="0"/>
        <w:autoSpaceDN w:val="0"/>
        <w:adjustRightInd w:val="0"/>
        <w:spacing w:after="0" w:line="240" w:lineRule="auto"/>
        <w:ind w:left="1080"/>
        <w:jc w:val="both"/>
        <w:rPr>
          <w:rFonts w:asciiTheme="majorHAnsi" w:hAnsiTheme="majorHAnsi" w:cs="Arial"/>
          <w:sz w:val="24"/>
          <w:szCs w:val="24"/>
        </w:rPr>
      </w:pPr>
    </w:p>
    <w:p w14:paraId="565D6660" w14:textId="77777777" w:rsidR="00242543" w:rsidRDefault="00242543" w:rsidP="00242543">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82D4C36" w14:textId="77777777" w:rsidR="00AC73EB" w:rsidRPr="00AC73EB" w:rsidRDefault="00AC73EB" w:rsidP="00AC73EB">
      <w:pPr>
        <w:pStyle w:val="Listaszerbekezds"/>
        <w:rPr>
          <w:rFonts w:asciiTheme="majorHAnsi" w:hAnsiTheme="majorHAnsi" w:cs="Arial"/>
          <w:sz w:val="24"/>
          <w:szCs w:val="24"/>
        </w:rPr>
      </w:pPr>
    </w:p>
    <w:p w14:paraId="5CD19D90" w14:textId="77777777" w:rsidR="00B16822" w:rsidRDefault="00AC73EB" w:rsidP="00B16822">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7096975E" w14:textId="77777777" w:rsidR="00B16822" w:rsidRPr="00B16822" w:rsidRDefault="00B16822" w:rsidP="00B16822">
      <w:pPr>
        <w:pStyle w:val="Listaszerbekezds"/>
        <w:rPr>
          <w:rFonts w:asciiTheme="majorHAnsi" w:hAnsiTheme="majorHAnsi" w:cs="Arial"/>
          <w:sz w:val="24"/>
          <w:szCs w:val="24"/>
        </w:rPr>
      </w:pPr>
    </w:p>
    <w:p w14:paraId="5C39ED3A" w14:textId="77777777" w:rsidR="00242543" w:rsidRPr="00B16822" w:rsidRDefault="00242543" w:rsidP="00B16822">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354EC27B" w14:textId="77777777" w:rsidR="00242543" w:rsidRPr="00242543" w:rsidRDefault="00242543" w:rsidP="00242543">
      <w:pPr>
        <w:pStyle w:val="Listaszerbekezds"/>
        <w:jc w:val="both"/>
        <w:rPr>
          <w:rFonts w:asciiTheme="majorHAnsi" w:hAnsiTheme="majorHAnsi" w:cs="Arial"/>
          <w:sz w:val="24"/>
          <w:szCs w:val="24"/>
        </w:rPr>
      </w:pPr>
    </w:p>
    <w:p w14:paraId="2987BE8E" w14:textId="77777777" w:rsidR="00242543" w:rsidRPr="00242543" w:rsidRDefault="00242543" w:rsidP="00242543">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lastRenderedPageBreak/>
        <w:t>A jegyzőkönyv másolatát haladéktalanul, igazolható módon a fogyasztó rendelkezésére kell bocsátani.</w:t>
      </w:r>
    </w:p>
    <w:p w14:paraId="57A60734" w14:textId="77777777" w:rsidR="00242543" w:rsidRPr="00242543" w:rsidRDefault="00242543" w:rsidP="00242543">
      <w:pPr>
        <w:pStyle w:val="Listaszerbekezds"/>
        <w:jc w:val="both"/>
        <w:rPr>
          <w:rFonts w:asciiTheme="majorHAnsi" w:hAnsiTheme="majorHAnsi" w:cs="Arial"/>
          <w:sz w:val="24"/>
          <w:szCs w:val="24"/>
        </w:rPr>
      </w:pPr>
    </w:p>
    <w:p w14:paraId="176F49E2" w14:textId="77777777" w:rsidR="00242543" w:rsidRPr="00242543" w:rsidRDefault="00242543" w:rsidP="00242543">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23721D79" w14:textId="77777777" w:rsidR="00242543" w:rsidRPr="00242543" w:rsidRDefault="00242543" w:rsidP="00242543">
      <w:pPr>
        <w:pStyle w:val="Listaszerbekezds"/>
        <w:jc w:val="both"/>
        <w:rPr>
          <w:rFonts w:asciiTheme="majorHAnsi" w:hAnsiTheme="majorHAnsi" w:cs="Arial"/>
          <w:sz w:val="24"/>
          <w:szCs w:val="24"/>
        </w:rPr>
      </w:pPr>
    </w:p>
    <w:p w14:paraId="6BE1718A" w14:textId="77777777" w:rsidR="00242543" w:rsidRPr="00242543" w:rsidRDefault="00242543" w:rsidP="00242543">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2CD9905" w14:textId="77777777" w:rsidR="00242543" w:rsidRPr="00242543" w:rsidRDefault="00242543" w:rsidP="00242543">
      <w:pPr>
        <w:pStyle w:val="Listaszerbekezds"/>
        <w:jc w:val="both"/>
        <w:rPr>
          <w:rFonts w:asciiTheme="majorHAnsi" w:hAnsiTheme="majorHAnsi" w:cs="Arial"/>
          <w:sz w:val="24"/>
          <w:szCs w:val="24"/>
        </w:rPr>
      </w:pPr>
    </w:p>
    <w:p w14:paraId="64741F38" w14:textId="77777777" w:rsidR="00242543" w:rsidRDefault="00242543" w:rsidP="00242543">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55DE8F58"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562E014D"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3DF4DB1D"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586AFD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4B14AFCF"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73A976D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Ha a jelen Szabályzat bármely része érvénytelenné, jogtalanná vagy érvényesíthetetlenné válik, az a fennmaradó részek érvényességét, jogszerűségét és érvényesíthetőségét nem érinti. </w:t>
      </w:r>
    </w:p>
    <w:p w14:paraId="4740B307" w14:textId="77777777" w:rsidR="00CF5E5F" w:rsidRDefault="00CF5E5F" w:rsidP="004E2E5F">
      <w:pPr>
        <w:pStyle w:val="Listaszerbekezds"/>
        <w:spacing w:after="0" w:line="240" w:lineRule="auto"/>
        <w:jc w:val="both"/>
        <w:rPr>
          <w:rFonts w:asciiTheme="majorHAnsi" w:hAnsiTheme="majorHAnsi" w:cs="Arial"/>
          <w:sz w:val="24"/>
          <w:szCs w:val="24"/>
        </w:rPr>
      </w:pPr>
    </w:p>
    <w:p w14:paraId="1820F1E1"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w:t>
      </w:r>
      <w:proofErr w:type="gramStart"/>
      <w:r>
        <w:rPr>
          <w:rFonts w:asciiTheme="majorHAnsi" w:hAnsiTheme="majorHAnsi" w:cs="Arial"/>
          <w:sz w:val="24"/>
          <w:szCs w:val="24"/>
        </w:rPr>
        <w:t>Az</w:t>
      </w:r>
      <w:proofErr w:type="gramEnd"/>
      <w:r>
        <w:rPr>
          <w:rFonts w:asciiTheme="majorHAnsi" w:hAnsiTheme="majorHAnsi" w:cs="Arial"/>
          <w:sz w:val="24"/>
          <w:szCs w:val="24"/>
        </w:rPr>
        <w:t xml:space="preserve"> hogy a Szolgáltató egy alkalommal nem ragaszkodik szigorúan a Szabályzat valamely lényegi feltételéhez, vagy kikötéséhez nem jelenti azt, hogy lemond arról, hogy a későbbiekben ragaszkodjon az adott feltétel vagy kikötés szigorú betartásához.</w:t>
      </w:r>
    </w:p>
    <w:p w14:paraId="42EC1284"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758F1A42"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0DEF3AAF" w14:textId="77777777" w:rsidR="002455EB" w:rsidRDefault="002455EB" w:rsidP="002455EB">
      <w:pPr>
        <w:pStyle w:val="Listaszerbekezds"/>
        <w:rPr>
          <w:rFonts w:asciiTheme="majorHAnsi" w:hAnsiTheme="majorHAnsi" w:cs="Arial"/>
          <w:sz w:val="24"/>
          <w:szCs w:val="24"/>
        </w:rPr>
      </w:pPr>
    </w:p>
    <w:p w14:paraId="2DAB03D9" w14:textId="77777777" w:rsidR="002455EB" w:rsidRPr="003D7525" w:rsidRDefault="002455EB" w:rsidP="002455EB">
      <w:pPr>
        <w:pStyle w:val="Listaszerbekezds"/>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14BF5F1F" w14:textId="77777777" w:rsidR="00916889" w:rsidRDefault="00916889" w:rsidP="004E2E5F">
      <w:pPr>
        <w:pStyle w:val="Listaszerbekezds"/>
        <w:spacing w:after="0" w:line="240" w:lineRule="auto"/>
        <w:rPr>
          <w:rFonts w:asciiTheme="majorHAnsi" w:hAnsiTheme="majorHAnsi" w:cs="Arial"/>
          <w:sz w:val="24"/>
          <w:szCs w:val="24"/>
        </w:rPr>
      </w:pPr>
    </w:p>
    <w:p w14:paraId="0CB0E016" w14:textId="77777777" w:rsidR="00CF5E5F" w:rsidRDefault="00CF5E5F" w:rsidP="004E2E5F">
      <w:pPr>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Panaszkezelés rendje</w:t>
      </w:r>
    </w:p>
    <w:p w14:paraId="78916BD4" w14:textId="77777777" w:rsidR="00CF5E5F" w:rsidRDefault="00CF5E5F" w:rsidP="004E2E5F">
      <w:pPr>
        <w:spacing w:after="0" w:line="240" w:lineRule="auto"/>
        <w:rPr>
          <w:rFonts w:asciiTheme="majorHAnsi" w:hAnsiTheme="majorHAnsi" w:cs="Arial"/>
          <w:sz w:val="24"/>
          <w:szCs w:val="24"/>
        </w:rPr>
      </w:pPr>
    </w:p>
    <w:p w14:paraId="7DE29AEC" w14:textId="77777777" w:rsidR="00CF5E5F" w:rsidRDefault="00CF5E5F" w:rsidP="004E2E5F">
      <w:pPr>
        <w:pStyle w:val="Listaszerbekezds"/>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w:t>
      </w:r>
      <w:r>
        <w:rPr>
          <w:rFonts w:asciiTheme="majorHAnsi" w:hAnsiTheme="majorHAnsi" w:cs="Arial"/>
          <w:sz w:val="24"/>
          <w:szCs w:val="24"/>
        </w:rPr>
        <w:lastRenderedPageBreak/>
        <w:t xml:space="preserve">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795E5A20" w14:textId="77777777" w:rsidR="00CF5E5F" w:rsidRPr="000C0ACD" w:rsidRDefault="00CF5E5F" w:rsidP="000C0ACD">
      <w:pPr>
        <w:spacing w:after="0" w:line="240" w:lineRule="auto"/>
        <w:jc w:val="both"/>
        <w:rPr>
          <w:rFonts w:asciiTheme="majorHAnsi" w:hAnsiTheme="majorHAnsi" w:cs="Arial"/>
          <w:sz w:val="24"/>
          <w:szCs w:val="24"/>
        </w:rPr>
      </w:pPr>
    </w:p>
    <w:p w14:paraId="33B46A59" w14:textId="77777777" w:rsidR="00CF5E5F" w:rsidRDefault="00CF5E5F" w:rsidP="004E2E5F">
      <w:pPr>
        <w:pStyle w:val="Listaszerbekezds"/>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2B60A164" w14:textId="77777777" w:rsidR="000C0ACD" w:rsidRPr="000C0ACD" w:rsidRDefault="000C0ACD" w:rsidP="000C0ACD">
      <w:pPr>
        <w:spacing w:after="0" w:line="240" w:lineRule="auto"/>
        <w:jc w:val="both"/>
        <w:rPr>
          <w:rFonts w:asciiTheme="majorHAnsi" w:hAnsiTheme="majorHAnsi" w:cs="Arial"/>
          <w:sz w:val="24"/>
          <w:szCs w:val="24"/>
        </w:rPr>
      </w:pPr>
    </w:p>
    <w:p w14:paraId="351C30A0" w14:textId="77777777" w:rsidR="00AC67C6" w:rsidRDefault="000C0ACD" w:rsidP="00AC67C6">
      <w:pPr>
        <w:pStyle w:val="Listaszerbekezds"/>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158245EA" w14:textId="77777777" w:rsidR="00AC67C6" w:rsidRPr="00AC67C6" w:rsidRDefault="00AC67C6" w:rsidP="00AC67C6">
      <w:pPr>
        <w:pStyle w:val="Listaszerbekezds"/>
        <w:rPr>
          <w:rFonts w:asciiTheme="majorHAnsi" w:hAnsiTheme="majorHAnsi" w:cs="Arial"/>
          <w:sz w:val="24"/>
          <w:szCs w:val="24"/>
        </w:rPr>
      </w:pPr>
    </w:p>
    <w:p w14:paraId="41C0E90A" w14:textId="77777777" w:rsidR="00AC67C6" w:rsidRDefault="00AC67C6" w:rsidP="00AC67C6">
      <w:pPr>
        <w:pStyle w:val="Listaszerbekezds"/>
        <w:numPr>
          <w:ilvl w:val="1"/>
          <w:numId w:val="31"/>
        </w:numPr>
        <w:spacing w:after="0" w:line="240" w:lineRule="auto"/>
        <w:jc w:val="both"/>
        <w:rPr>
          <w:rFonts w:asciiTheme="majorHAnsi" w:hAnsiTheme="majorHAnsi" w:cs="Arial"/>
          <w:sz w:val="24"/>
          <w:szCs w:val="24"/>
        </w:rPr>
      </w:pPr>
      <w:proofErr w:type="spellStart"/>
      <w:r w:rsidRPr="00AC67C6">
        <w:rPr>
          <w:rFonts w:asciiTheme="majorHAnsi" w:hAnsiTheme="majorHAnsi" w:cs="Arial"/>
          <w:sz w:val="24"/>
          <w:szCs w:val="24"/>
        </w:rPr>
        <w:t>Tájékozatjuk</w:t>
      </w:r>
      <w:proofErr w:type="spellEnd"/>
      <w:r w:rsidRPr="00AC67C6">
        <w:rPr>
          <w:rFonts w:asciiTheme="majorHAnsi" w:hAnsiTheme="majorHAnsi" w:cs="Arial"/>
          <w:sz w:val="24"/>
          <w:szCs w:val="24"/>
        </w:rPr>
        <w:t>,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20B905F8" w14:textId="77777777" w:rsidR="00EE2D12" w:rsidRPr="00EE2D12" w:rsidRDefault="00EE2D12" w:rsidP="00EE2D12">
      <w:pPr>
        <w:pStyle w:val="Listaszerbekezds"/>
        <w:rPr>
          <w:rFonts w:asciiTheme="majorHAnsi" w:hAnsiTheme="majorHAnsi" w:cs="Arial"/>
          <w:sz w:val="24"/>
          <w:szCs w:val="24"/>
        </w:rPr>
      </w:pPr>
    </w:p>
    <w:p w14:paraId="7526ACB2" w14:textId="77777777" w:rsidR="00EE2D12" w:rsidRPr="00EE2D12" w:rsidRDefault="00F00C2A" w:rsidP="00EE2D12">
      <w:pPr>
        <w:pStyle w:val="Listaszerbekezds"/>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7BC0BF1" w14:textId="77777777" w:rsidR="00EE2D12" w:rsidRDefault="00EE2D12" w:rsidP="00EE2D12">
      <w:pPr>
        <w:pStyle w:val="Listaszerbekezds"/>
        <w:spacing w:after="0" w:line="240" w:lineRule="auto"/>
        <w:jc w:val="both"/>
        <w:rPr>
          <w:rFonts w:asciiTheme="majorHAnsi" w:hAnsiTheme="majorHAnsi" w:cs="Arial"/>
          <w:sz w:val="24"/>
          <w:szCs w:val="24"/>
        </w:rPr>
      </w:pPr>
    </w:p>
    <w:p w14:paraId="34231051" w14:textId="77777777" w:rsidR="00F00C2A" w:rsidRPr="00F00C2A" w:rsidRDefault="008A42AF" w:rsidP="00EE2D12">
      <w:pPr>
        <w:pStyle w:val="Listaszerbekezds"/>
        <w:spacing w:after="0" w:line="240" w:lineRule="auto"/>
        <w:ind w:left="1080"/>
        <w:jc w:val="both"/>
        <w:rPr>
          <w:rFonts w:asciiTheme="majorHAnsi" w:hAnsiTheme="majorHAnsi" w:cs="Arial"/>
          <w:bCs/>
          <w:sz w:val="24"/>
          <w:szCs w:val="24"/>
        </w:rPr>
      </w:pPr>
      <w:r>
        <w:rPr>
          <w:rFonts w:asciiTheme="majorHAnsi" w:hAnsiTheme="majorHAnsi" w:cs="Arial"/>
          <w:sz w:val="24"/>
          <w:szCs w:val="24"/>
        </w:rPr>
        <w:t>A </w:t>
      </w:r>
      <w:r w:rsidR="00F00C2A" w:rsidRPr="00F00C2A">
        <w:rPr>
          <w:rFonts w:asciiTheme="majorHAnsi" w:hAnsiTheme="majorHAnsi" w:cs="Arial"/>
          <w:sz w:val="24"/>
          <w:szCs w:val="24"/>
        </w:rPr>
        <w:t>fogyasztóvédelmi hatóság kijelöléséről szóló 387/2016. (XII. 2.) Korm. rendelet szerint </w:t>
      </w:r>
      <w:r w:rsidR="00F00C2A" w:rsidRPr="00F00C2A">
        <w:rPr>
          <w:rFonts w:asciiTheme="majorHAnsi" w:hAnsiTheme="majorHAnsi" w:cs="Arial"/>
          <w:bCs/>
          <w:sz w:val="24"/>
          <w:szCs w:val="24"/>
        </w:rPr>
        <w:t>közigazgatási hatósági ügyekben elsőfokon a járási hivatal</w:t>
      </w:r>
      <w:r w:rsidR="00F00C2A" w:rsidRPr="00F00C2A">
        <w:rPr>
          <w:rFonts w:asciiTheme="majorHAnsi" w:hAnsiTheme="majorHAnsi" w:cs="Arial"/>
          <w:sz w:val="24"/>
          <w:szCs w:val="24"/>
        </w:rPr>
        <w:t xml:space="preserve">, illetve a megyeszékhely szerinti járási hivatal, másodfokon országos illetékességgel a Pest Megyei Kormányhivatal jár el. A </w:t>
      </w:r>
      <w:r w:rsidR="00F00C2A" w:rsidRPr="00F00C2A">
        <w:rPr>
          <w:rFonts w:asciiTheme="majorHAnsi" w:hAnsiTheme="majorHAnsi" w:cs="Arial"/>
          <w:bCs/>
          <w:sz w:val="24"/>
          <w:szCs w:val="24"/>
        </w:rPr>
        <w:t xml:space="preserve">járási hivatalok elérhetőségei: </w:t>
      </w:r>
      <w:hyperlink r:id="rId17" w:history="1">
        <w:r w:rsidR="00F00C2A" w:rsidRPr="00F00C2A">
          <w:rPr>
            <w:rStyle w:val="Hiperhivatkozs"/>
            <w:rFonts w:asciiTheme="majorHAnsi" w:hAnsiTheme="majorHAnsi" w:cs="Arial"/>
            <w:bCs/>
            <w:sz w:val="24"/>
            <w:szCs w:val="24"/>
          </w:rPr>
          <w:t>http://jarasinfo.gov.hu</w:t>
        </w:r>
      </w:hyperlink>
      <w:r w:rsidR="00F00C2A" w:rsidRPr="00F00C2A">
        <w:rPr>
          <w:rFonts w:asciiTheme="majorHAnsi" w:hAnsiTheme="majorHAnsi" w:cs="Arial"/>
          <w:bCs/>
          <w:sz w:val="24"/>
          <w:szCs w:val="24"/>
        </w:rPr>
        <w:t xml:space="preserve"> </w:t>
      </w:r>
    </w:p>
    <w:p w14:paraId="4035BF41" w14:textId="77777777" w:rsidR="00487F91" w:rsidRDefault="0017143A" w:rsidP="00EE2D12">
      <w:pPr>
        <w:pStyle w:val="Listaszerbekezds"/>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68F6F38F" w14:textId="77777777" w:rsidR="007E6107" w:rsidRPr="007E6107" w:rsidRDefault="00F00C2A" w:rsidP="007E6107">
      <w:pPr>
        <w:pStyle w:val="Listaszerbekezds"/>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64EA91B5" w14:textId="77777777" w:rsidR="00D23455" w:rsidRDefault="00D23455" w:rsidP="00D23455">
      <w:pPr>
        <w:pStyle w:val="Listaszerbekezds"/>
        <w:spacing w:after="0" w:line="240" w:lineRule="auto"/>
        <w:ind w:left="1080"/>
        <w:jc w:val="both"/>
        <w:rPr>
          <w:rFonts w:asciiTheme="majorHAnsi" w:hAnsiTheme="majorHAnsi" w:cs="Arial"/>
          <w:sz w:val="24"/>
          <w:szCs w:val="24"/>
        </w:rPr>
      </w:pPr>
    </w:p>
    <w:p w14:paraId="15E4C804" w14:textId="77777777" w:rsidR="00D23455" w:rsidRDefault="00D23455" w:rsidP="00D23455">
      <w:pPr>
        <w:pStyle w:val="Listaszerbekezds"/>
        <w:tabs>
          <w:tab w:val="left" w:pos="5812"/>
        </w:tabs>
        <w:spacing w:after="0" w:line="240" w:lineRule="auto"/>
        <w:ind w:left="709"/>
        <w:jc w:val="both"/>
        <w:rPr>
          <w:rFonts w:asciiTheme="majorHAnsi" w:hAnsiTheme="majorHAnsi" w:cs="Arial"/>
          <w:sz w:val="24"/>
          <w:szCs w:val="24"/>
        </w:rPr>
        <w:sectPr w:rsidR="00D23455" w:rsidSect="008318DC">
          <w:headerReference w:type="default" r:id="rId18"/>
          <w:footerReference w:type="default" r:id="rId19"/>
          <w:pgSz w:w="11906" w:h="16838"/>
          <w:pgMar w:top="1417" w:right="1417" w:bottom="1417" w:left="1418" w:header="708" w:footer="708" w:gutter="0"/>
          <w:cols w:space="708"/>
          <w:docGrid w:linePitch="360"/>
        </w:sectPr>
      </w:pPr>
    </w:p>
    <w:p w14:paraId="04D9ED37" w14:textId="77777777" w:rsidR="00D23455" w:rsidRPr="00D23455" w:rsidRDefault="00D23455" w:rsidP="00D23455">
      <w:pPr>
        <w:pStyle w:val="Listaszerbekezds"/>
        <w:tabs>
          <w:tab w:val="left" w:pos="5812"/>
        </w:tabs>
        <w:spacing w:after="0" w:line="240" w:lineRule="auto"/>
        <w:ind w:left="709"/>
        <w:jc w:val="both"/>
        <w:rPr>
          <w:rFonts w:asciiTheme="majorHAnsi" w:hAnsiTheme="majorHAnsi" w:cs="Arial"/>
          <w:sz w:val="18"/>
          <w:szCs w:val="18"/>
        </w:rPr>
      </w:pPr>
      <w:r w:rsidRPr="00D23455">
        <w:rPr>
          <w:rFonts w:asciiTheme="majorHAnsi" w:hAnsiTheme="majorHAnsi" w:cs="Arial"/>
          <w:sz w:val="18"/>
          <w:szCs w:val="18"/>
        </w:rPr>
        <w:t>Bács-Kiskun Megyei Békéltető Testület</w:t>
      </w:r>
    </w:p>
    <w:p w14:paraId="376E0D74" w14:textId="77777777" w:rsidR="00D23455" w:rsidRPr="00D23455" w:rsidRDefault="00D23455" w:rsidP="00D23455">
      <w:pPr>
        <w:pStyle w:val="Listaszerbekezds"/>
        <w:tabs>
          <w:tab w:val="left" w:pos="5812"/>
        </w:tabs>
        <w:spacing w:after="0" w:line="240" w:lineRule="auto"/>
        <w:ind w:left="709"/>
        <w:jc w:val="both"/>
        <w:rPr>
          <w:rFonts w:asciiTheme="majorHAnsi" w:hAnsiTheme="majorHAnsi" w:cs="Arial"/>
          <w:sz w:val="18"/>
          <w:szCs w:val="18"/>
        </w:rPr>
      </w:pPr>
      <w:r w:rsidRPr="00D23455">
        <w:rPr>
          <w:rFonts w:asciiTheme="majorHAnsi" w:hAnsiTheme="majorHAnsi" w:cs="Arial"/>
          <w:sz w:val="18"/>
          <w:szCs w:val="18"/>
        </w:rPr>
        <w:t>Címe: 6000 Kecskemét, Árpád krt. 4.</w:t>
      </w:r>
    </w:p>
    <w:p w14:paraId="1406F701" w14:textId="77777777" w:rsidR="00D23455" w:rsidRPr="00D23455" w:rsidRDefault="00D23455" w:rsidP="00D23455">
      <w:pPr>
        <w:pStyle w:val="Listaszerbekezds"/>
        <w:tabs>
          <w:tab w:val="left" w:pos="5812"/>
        </w:tabs>
        <w:spacing w:after="0" w:line="240" w:lineRule="auto"/>
        <w:ind w:left="709"/>
        <w:jc w:val="both"/>
        <w:rPr>
          <w:rFonts w:asciiTheme="majorHAnsi" w:hAnsiTheme="majorHAnsi" w:cs="Arial"/>
          <w:sz w:val="18"/>
          <w:szCs w:val="18"/>
        </w:rPr>
      </w:pPr>
      <w:r w:rsidRPr="00D23455">
        <w:rPr>
          <w:rFonts w:asciiTheme="majorHAnsi" w:hAnsiTheme="majorHAnsi" w:cs="Arial"/>
          <w:sz w:val="18"/>
          <w:szCs w:val="18"/>
        </w:rPr>
        <w:t>Telefonszáma: (76) 501-525, (76) 501-500</w:t>
      </w:r>
    </w:p>
    <w:p w14:paraId="6A3EAF5D"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(76) 501-538</w:t>
      </w:r>
    </w:p>
    <w:p w14:paraId="01DA6000"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Mátyus Mariann</w:t>
      </w:r>
    </w:p>
    <w:p w14:paraId="31A191FA"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bkmkik@mail.datanet.hu;</w:t>
      </w:r>
    </w:p>
    <w:p w14:paraId="1E6A0395"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14:paraId="64183ADA"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Baranya Megyei Békéltető Testület</w:t>
      </w:r>
    </w:p>
    <w:p w14:paraId="1096A13A"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 xml:space="preserve">Címe: 7625 Pécs, </w:t>
      </w:r>
      <w:proofErr w:type="spellStart"/>
      <w:r w:rsidRPr="00D23455">
        <w:rPr>
          <w:rFonts w:asciiTheme="majorHAnsi" w:hAnsiTheme="majorHAnsi" w:cs="Arial"/>
          <w:sz w:val="18"/>
          <w:szCs w:val="18"/>
        </w:rPr>
        <w:t>Majorossy</w:t>
      </w:r>
      <w:proofErr w:type="spellEnd"/>
      <w:r w:rsidRPr="00D23455">
        <w:rPr>
          <w:rFonts w:asciiTheme="majorHAnsi" w:hAnsiTheme="majorHAnsi" w:cs="Arial"/>
          <w:sz w:val="18"/>
          <w:szCs w:val="18"/>
        </w:rPr>
        <w:t xml:space="preserve"> Imre u. 36.</w:t>
      </w:r>
    </w:p>
    <w:p w14:paraId="7DB3F45A"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Levelezési címe: 7602 Pécs, Pf. 109.</w:t>
      </w:r>
    </w:p>
    <w:p w14:paraId="7BB20911"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(72) 507-154</w:t>
      </w:r>
    </w:p>
    <w:p w14:paraId="7812D26D"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(72) 507-152</w:t>
      </w:r>
    </w:p>
    <w:p w14:paraId="051F862E"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Dr. Bodnár József</w:t>
      </w:r>
    </w:p>
    <w:p w14:paraId="256B3973"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bekelteto@pbkik.hu;</w:t>
      </w:r>
    </w:p>
    <w:p w14:paraId="1D87C719"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14:paraId="7CEDC725"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Békés Megyei Békéltető Testület</w:t>
      </w:r>
    </w:p>
    <w:p w14:paraId="48FDD811"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 xml:space="preserve">Címe: 5601 Békéscsaba, Penza </w:t>
      </w:r>
      <w:proofErr w:type="spellStart"/>
      <w:r w:rsidRPr="00D23455">
        <w:rPr>
          <w:rFonts w:asciiTheme="majorHAnsi" w:hAnsiTheme="majorHAnsi" w:cs="Arial"/>
          <w:sz w:val="18"/>
          <w:szCs w:val="18"/>
        </w:rPr>
        <w:t>ltp</w:t>
      </w:r>
      <w:proofErr w:type="spellEnd"/>
      <w:r w:rsidRPr="00D23455">
        <w:rPr>
          <w:rFonts w:asciiTheme="majorHAnsi" w:hAnsiTheme="majorHAnsi" w:cs="Arial"/>
          <w:sz w:val="18"/>
          <w:szCs w:val="18"/>
        </w:rPr>
        <w:t>. 5.</w:t>
      </w:r>
    </w:p>
    <w:p w14:paraId="4D56E74E"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(66) 324-976, 446-354, 451-775</w:t>
      </w:r>
    </w:p>
    <w:p w14:paraId="19F48117"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(66) 324-976</w:t>
      </w:r>
    </w:p>
    <w:p w14:paraId="54091C75"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Dr. Bagdi László</w:t>
      </w:r>
    </w:p>
    <w:p w14:paraId="7C958AD1"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bmkik@bmkik.hu;</w:t>
      </w:r>
    </w:p>
    <w:p w14:paraId="0FFB7DB9"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14:paraId="3E12D72F"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Borsod-Abaúj-Zemplén Megyei Békéltető Testület</w:t>
      </w:r>
    </w:p>
    <w:p w14:paraId="73D5E9A8"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3525 Miskolc, Szentpáli u. 1.</w:t>
      </w:r>
    </w:p>
    <w:p w14:paraId="7071CC16"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(46) 501-091, 501-870</w:t>
      </w:r>
    </w:p>
    <w:p w14:paraId="58AF6426"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(46) 501-099</w:t>
      </w:r>
    </w:p>
    <w:p w14:paraId="5BA1DEE5"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Dr. Tulipán Péter</w:t>
      </w:r>
    </w:p>
    <w:p w14:paraId="6BF0CFE7"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kalna.zsuzsa@bokik.hu;</w:t>
      </w:r>
    </w:p>
    <w:p w14:paraId="1064D385"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14:paraId="07135FE0"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Budapesti Békéltető Testület</w:t>
      </w:r>
    </w:p>
    <w:p w14:paraId="0D51BD97"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1016 Budapest, Krisztina krt. 99.</w:t>
      </w:r>
    </w:p>
    <w:p w14:paraId="13E2F996"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(1) 488-2131</w:t>
      </w:r>
    </w:p>
    <w:p w14:paraId="058DBE05"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(1) 488-2186</w:t>
      </w:r>
    </w:p>
    <w:p w14:paraId="29BF8715"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 xml:space="preserve">Név: Dr. </w:t>
      </w:r>
      <w:proofErr w:type="spellStart"/>
      <w:r w:rsidRPr="00D23455">
        <w:rPr>
          <w:rFonts w:asciiTheme="majorHAnsi" w:hAnsiTheme="majorHAnsi" w:cs="Arial"/>
          <w:sz w:val="18"/>
          <w:szCs w:val="18"/>
        </w:rPr>
        <w:t>Baranovszky</w:t>
      </w:r>
      <w:proofErr w:type="spellEnd"/>
      <w:r w:rsidRPr="00D23455">
        <w:rPr>
          <w:rFonts w:asciiTheme="majorHAnsi" w:hAnsiTheme="majorHAnsi" w:cs="Arial"/>
          <w:sz w:val="18"/>
          <w:szCs w:val="18"/>
        </w:rPr>
        <w:t xml:space="preserve"> György</w:t>
      </w:r>
    </w:p>
    <w:p w14:paraId="33ADEC20"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bekelteto.testulet@bkik.hu;</w:t>
      </w:r>
    </w:p>
    <w:p w14:paraId="324843A5"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14:paraId="1957D760"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Csongrád Megyei Békéltető Testület</w:t>
      </w:r>
    </w:p>
    <w:p w14:paraId="59EE4DD2"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6721 Szeged, Párizsi krt. 8-12.</w:t>
      </w:r>
    </w:p>
    <w:p w14:paraId="262C6A3A"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(62) 554-250/118 mellék</w:t>
      </w:r>
    </w:p>
    <w:p w14:paraId="10F3ECFE"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(62) 426-149</w:t>
      </w:r>
    </w:p>
    <w:p w14:paraId="78D78F68"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 xml:space="preserve">Név: Dékány László, </w:t>
      </w:r>
      <w:proofErr w:type="spellStart"/>
      <w:r w:rsidRPr="00D23455">
        <w:rPr>
          <w:rFonts w:asciiTheme="majorHAnsi" w:hAnsiTheme="majorHAnsi" w:cs="Arial"/>
          <w:sz w:val="18"/>
          <w:szCs w:val="18"/>
        </w:rPr>
        <w:t>Jerney</w:t>
      </w:r>
      <w:proofErr w:type="spellEnd"/>
      <w:r w:rsidRPr="00D23455">
        <w:rPr>
          <w:rFonts w:asciiTheme="majorHAnsi" w:hAnsiTheme="majorHAnsi" w:cs="Arial"/>
          <w:sz w:val="18"/>
          <w:szCs w:val="18"/>
        </w:rPr>
        <w:t xml:space="preserve"> Zoltán</w:t>
      </w:r>
    </w:p>
    <w:p w14:paraId="00A57F66"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bekelteto.testulet@csmkik.hu;</w:t>
      </w:r>
    </w:p>
    <w:p w14:paraId="68150DD8"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14:paraId="0AC1149B"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Fejér Megyei Békéltető Testület</w:t>
      </w:r>
    </w:p>
    <w:p w14:paraId="2C4023ED"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8000 Székesfehérvár, Hosszúsétatér 4-6.</w:t>
      </w:r>
    </w:p>
    <w:p w14:paraId="33AEF59E"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(22) 510-310</w:t>
      </w:r>
    </w:p>
    <w:p w14:paraId="5A1182EB"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(22) 510-312</w:t>
      </w:r>
    </w:p>
    <w:p w14:paraId="6CD84703"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 xml:space="preserve">Név: </w:t>
      </w:r>
      <w:proofErr w:type="spellStart"/>
      <w:r w:rsidRPr="00D23455">
        <w:rPr>
          <w:rFonts w:asciiTheme="majorHAnsi" w:hAnsiTheme="majorHAnsi" w:cs="Arial"/>
          <w:sz w:val="18"/>
          <w:szCs w:val="18"/>
        </w:rPr>
        <w:t>Kirst</w:t>
      </w:r>
      <w:proofErr w:type="spellEnd"/>
      <w:r w:rsidRPr="00D23455">
        <w:rPr>
          <w:rFonts w:asciiTheme="majorHAnsi" w:hAnsiTheme="majorHAnsi" w:cs="Arial"/>
          <w:sz w:val="18"/>
          <w:szCs w:val="18"/>
        </w:rPr>
        <w:t xml:space="preserve"> László</w:t>
      </w:r>
    </w:p>
    <w:p w14:paraId="40292F88"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fmkik@fmkik.hu;</w:t>
      </w:r>
    </w:p>
    <w:p w14:paraId="07114E8C"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14:paraId="3DFF180B"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Győr-Moson-Sopron Megyei Békéltető Testület</w:t>
      </w:r>
    </w:p>
    <w:p w14:paraId="7E4A26E6"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9021 Győr, Szent István út 10/a.</w:t>
      </w:r>
    </w:p>
    <w:p w14:paraId="7DC33BA3"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lastRenderedPageBreak/>
        <w:t>Telefonszáma: (96) 520-202; 520-217</w:t>
      </w:r>
    </w:p>
    <w:p w14:paraId="45D3E69B"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(96) 520-218</w:t>
      </w:r>
    </w:p>
    <w:p w14:paraId="6D42B507"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Horváth László</w:t>
      </w:r>
    </w:p>
    <w:p w14:paraId="3327BCE3"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bekeltetotestulet@gymskik.hu;</w:t>
      </w:r>
    </w:p>
    <w:p w14:paraId="1686274F"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14:paraId="339EC92F"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Hajdú-Bihar Megyei Békéltető Testület</w:t>
      </w:r>
    </w:p>
    <w:p w14:paraId="6D98CE7D"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4025 Debrecen, Petőfi tér 10.</w:t>
      </w:r>
    </w:p>
    <w:p w14:paraId="1A367704"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(52) 500-749</w:t>
      </w:r>
    </w:p>
    <w:p w14:paraId="3680939E"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(52) 500-720</w:t>
      </w:r>
    </w:p>
    <w:p w14:paraId="7DABF2F4"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Dr. Hajnal Zsolt</w:t>
      </w:r>
    </w:p>
    <w:p w14:paraId="489483AF"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info@hbkik.hu;</w:t>
      </w:r>
    </w:p>
    <w:p w14:paraId="048CB2F6"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14:paraId="24BA2770"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Heves Megyei Békéltető Testület</w:t>
      </w:r>
    </w:p>
    <w:p w14:paraId="1487C3A4"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3300 Eger, Faiskola út 15.</w:t>
      </w:r>
    </w:p>
    <w:p w14:paraId="376916C9"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Levelezési címe: 3301 Eger, Pf. 440.</w:t>
      </w:r>
    </w:p>
    <w:p w14:paraId="559BFD4D"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(36) 416-660/105 mellék</w:t>
      </w:r>
    </w:p>
    <w:p w14:paraId="5C515C78"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(36) 323-615</w:t>
      </w:r>
    </w:p>
    <w:p w14:paraId="38555E35"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Pintérné Dobó Tünde</w:t>
      </w:r>
    </w:p>
    <w:p w14:paraId="3E0BDF56"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tunde@hkik.hu;</w:t>
      </w:r>
    </w:p>
    <w:p w14:paraId="6883B60A"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14:paraId="1FEB88A2"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Jász-Nagykun-Szolnok Megyei Békéltető Testület</w:t>
      </w:r>
    </w:p>
    <w:p w14:paraId="29E57104"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5000 Szolnok, Verseghy park 8.</w:t>
      </w:r>
    </w:p>
    <w:p w14:paraId="622D68D6"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(56) 510-610</w:t>
      </w:r>
    </w:p>
    <w:p w14:paraId="031BD767"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(56) 370-005</w:t>
      </w:r>
    </w:p>
    <w:p w14:paraId="5E232EFB"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Dr. Lajkóné dr. Vígh Judit</w:t>
      </w:r>
    </w:p>
    <w:p w14:paraId="06CE459B"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kamara@jnszmkik.hu;</w:t>
      </w:r>
    </w:p>
    <w:p w14:paraId="3250FD70"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14:paraId="68177904"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Komárom-Esztergom Megyei Békéltető Testület</w:t>
      </w:r>
    </w:p>
    <w:p w14:paraId="678A8BA8"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2800 Tatabánya, Fő tér 36.</w:t>
      </w:r>
    </w:p>
    <w:p w14:paraId="491C99E0"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(34) 513-010</w:t>
      </w:r>
    </w:p>
    <w:p w14:paraId="69480B27"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(34) 316-259</w:t>
      </w:r>
    </w:p>
    <w:p w14:paraId="0BE0BCC6"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Dr. Rozsnyói György</w:t>
      </w:r>
    </w:p>
    <w:p w14:paraId="47B6B718"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kemkik@kemkik.hu;</w:t>
      </w:r>
    </w:p>
    <w:p w14:paraId="479AF247"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14:paraId="1E4D707A"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Nógrád Megyei Békéltető Testület</w:t>
      </w:r>
    </w:p>
    <w:p w14:paraId="1BE0B444"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3100 Salgótarján, Alkotmány út 9/a</w:t>
      </w:r>
    </w:p>
    <w:p w14:paraId="1670542C"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 (32) 520-860</w:t>
      </w:r>
    </w:p>
    <w:p w14:paraId="6E59C9B0"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(32) 520-862</w:t>
      </w:r>
    </w:p>
    <w:p w14:paraId="059B5D80"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Dr. Pongó Erik</w:t>
      </w:r>
    </w:p>
    <w:p w14:paraId="345EB504"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nkik@nkik.hu;</w:t>
      </w:r>
    </w:p>
    <w:p w14:paraId="3053392A"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14:paraId="03C4CA84"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Pest Megyei Békéltető Testület</w:t>
      </w:r>
    </w:p>
    <w:p w14:paraId="2F99DDA8"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1119 Budapest, Etele út 59-61. 2. em. 240.</w:t>
      </w:r>
    </w:p>
    <w:p w14:paraId="3CD9363F"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w:t>
      </w:r>
      <w:proofErr w:type="gramStart"/>
      <w:r w:rsidRPr="00D23455">
        <w:rPr>
          <w:rFonts w:asciiTheme="majorHAnsi" w:hAnsiTheme="majorHAnsi" w:cs="Arial"/>
          <w:sz w:val="18"/>
          <w:szCs w:val="18"/>
        </w:rPr>
        <w:t>1)-</w:t>
      </w:r>
      <w:proofErr w:type="gramEnd"/>
      <w:r w:rsidRPr="00D23455">
        <w:rPr>
          <w:rFonts w:asciiTheme="majorHAnsi" w:hAnsiTheme="majorHAnsi" w:cs="Arial"/>
          <w:sz w:val="18"/>
          <w:szCs w:val="18"/>
        </w:rPr>
        <w:t>269-0703</w:t>
      </w:r>
    </w:p>
    <w:p w14:paraId="7402DBE9"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w:t>
      </w:r>
      <w:proofErr w:type="gramStart"/>
      <w:r w:rsidRPr="00D23455">
        <w:rPr>
          <w:rFonts w:asciiTheme="majorHAnsi" w:hAnsiTheme="majorHAnsi" w:cs="Arial"/>
          <w:sz w:val="18"/>
          <w:szCs w:val="18"/>
        </w:rPr>
        <w:t>1)-</w:t>
      </w:r>
      <w:proofErr w:type="gramEnd"/>
      <w:r w:rsidRPr="00D23455">
        <w:rPr>
          <w:rFonts w:asciiTheme="majorHAnsi" w:hAnsiTheme="majorHAnsi" w:cs="Arial"/>
          <w:sz w:val="18"/>
          <w:szCs w:val="18"/>
        </w:rPr>
        <w:t>269-0703</w:t>
      </w:r>
    </w:p>
    <w:p w14:paraId="2CBB6F5C"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 xml:space="preserve">Név: dr. </w:t>
      </w:r>
      <w:proofErr w:type="spellStart"/>
      <w:r w:rsidRPr="00D23455">
        <w:rPr>
          <w:rFonts w:asciiTheme="majorHAnsi" w:hAnsiTheme="majorHAnsi" w:cs="Arial"/>
          <w:sz w:val="18"/>
          <w:szCs w:val="18"/>
        </w:rPr>
        <w:t>Csanádi</w:t>
      </w:r>
      <w:proofErr w:type="spellEnd"/>
      <w:r w:rsidRPr="00D23455">
        <w:rPr>
          <w:rFonts w:asciiTheme="majorHAnsi" w:hAnsiTheme="majorHAnsi" w:cs="Arial"/>
          <w:sz w:val="18"/>
          <w:szCs w:val="18"/>
        </w:rPr>
        <w:t xml:space="preserve"> Károly</w:t>
      </w:r>
    </w:p>
    <w:p w14:paraId="2DABDDB0"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pmbekelteto@pmkik.hu</w:t>
      </w:r>
    </w:p>
    <w:p w14:paraId="3564646E"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Honlap cím: www.panaszrendezes.hu</w:t>
      </w:r>
    </w:p>
    <w:p w14:paraId="676DB257"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14:paraId="765FA066"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Somogy Megyei Békéltető Testület</w:t>
      </w:r>
    </w:p>
    <w:p w14:paraId="4D995F5E"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7400 Kaposvár, Anna utca 6.</w:t>
      </w:r>
    </w:p>
    <w:p w14:paraId="0FEC6BCC"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(82) 501-000</w:t>
      </w:r>
    </w:p>
    <w:p w14:paraId="7BF031FE"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(82) 501-046</w:t>
      </w:r>
    </w:p>
    <w:p w14:paraId="48BAE904"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Dr. Novák Ferenc</w:t>
      </w:r>
    </w:p>
    <w:p w14:paraId="458A0F27"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skik@skik.hu;</w:t>
      </w:r>
    </w:p>
    <w:p w14:paraId="5C7416B2"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14:paraId="6C978819"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Szabolcs-Szatmár-Bereg Megyei Békéltető Testület</w:t>
      </w:r>
    </w:p>
    <w:p w14:paraId="0C4D1455"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4400 Nyíregyháza, Széchenyi u. 2.</w:t>
      </w:r>
    </w:p>
    <w:p w14:paraId="0411AE11"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(42) 311-544, (42) 420-180</w:t>
      </w:r>
    </w:p>
    <w:p w14:paraId="354F6398"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(42) 311-750</w:t>
      </w:r>
    </w:p>
    <w:p w14:paraId="41AC9882"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 xml:space="preserve">Név: </w:t>
      </w:r>
      <w:proofErr w:type="spellStart"/>
      <w:r w:rsidRPr="00D23455">
        <w:rPr>
          <w:rFonts w:asciiTheme="majorHAnsi" w:hAnsiTheme="majorHAnsi" w:cs="Arial"/>
          <w:sz w:val="18"/>
          <w:szCs w:val="18"/>
        </w:rPr>
        <w:t>Görömbeiné</w:t>
      </w:r>
      <w:proofErr w:type="spellEnd"/>
      <w:r w:rsidRPr="00D23455">
        <w:rPr>
          <w:rFonts w:asciiTheme="majorHAnsi" w:hAnsiTheme="majorHAnsi" w:cs="Arial"/>
          <w:sz w:val="18"/>
          <w:szCs w:val="18"/>
        </w:rPr>
        <w:t xml:space="preserve"> dr. Balmaz Katalin</w:t>
      </w:r>
    </w:p>
    <w:p w14:paraId="15638859"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bekelteto@szabkam.hu;</w:t>
      </w:r>
    </w:p>
    <w:p w14:paraId="26727EFF"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14:paraId="117ECD1D"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Tolna Megyei Békéltető Testület</w:t>
      </w:r>
    </w:p>
    <w:p w14:paraId="488F8828"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7100 Szekszárd, Arany J. u. 23-25.</w:t>
      </w:r>
    </w:p>
    <w:p w14:paraId="45675054"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(74) 411-661</w:t>
      </w:r>
    </w:p>
    <w:p w14:paraId="278192A4"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(74) 411-456</w:t>
      </w:r>
    </w:p>
    <w:p w14:paraId="30E3552D"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Mátyás Tibor</w:t>
      </w:r>
    </w:p>
    <w:p w14:paraId="1C4770A6"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kamara@tmkik.hu;</w:t>
      </w:r>
    </w:p>
    <w:p w14:paraId="7BB946D9"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14:paraId="0DDFFC07"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Vas Megyei Békéltető Testület</w:t>
      </w:r>
    </w:p>
    <w:p w14:paraId="64D4627F"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9700 Szombathely, Honvéd tér 2.</w:t>
      </w:r>
    </w:p>
    <w:p w14:paraId="42D386B1"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(94) 312-356</w:t>
      </w:r>
    </w:p>
    <w:p w14:paraId="47E30500"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(94) 316-936</w:t>
      </w:r>
    </w:p>
    <w:p w14:paraId="6B439C87"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Dr. Kövesdi Zoltán</w:t>
      </w:r>
    </w:p>
    <w:p w14:paraId="1BD8C47B"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pergel.bea@vmkik.hu</w:t>
      </w:r>
    </w:p>
    <w:p w14:paraId="65F669A4"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14:paraId="393F92F1"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Veszprém Megyei Békéltető Testület</w:t>
      </w:r>
    </w:p>
    <w:p w14:paraId="56F503A3"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8200 Veszprém, Budapest u. 3.</w:t>
      </w:r>
    </w:p>
    <w:p w14:paraId="10996720"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(88) 429-008</w:t>
      </w:r>
    </w:p>
    <w:p w14:paraId="6815E11B"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(88) 412-150</w:t>
      </w:r>
    </w:p>
    <w:p w14:paraId="2A69C8A3"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Dr. Óvári László</w:t>
      </w:r>
    </w:p>
    <w:p w14:paraId="3742EA69"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vkik@veszpremikamara.hu</w:t>
      </w:r>
    </w:p>
    <w:p w14:paraId="1D2785C7"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14:paraId="1043EFA6"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Zala Megyei Békéltető Testület</w:t>
      </w:r>
    </w:p>
    <w:p w14:paraId="194D6A4E"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8900 Zalaegerszeg, Petőfi utca 24.</w:t>
      </w:r>
    </w:p>
    <w:p w14:paraId="49F3F240"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(92) 550-513</w:t>
      </w:r>
    </w:p>
    <w:p w14:paraId="2EA158C5"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(92) 550-525</w:t>
      </w:r>
    </w:p>
    <w:p w14:paraId="7ED73708" w14:textId="77777777"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dr. Koczka Csaba</w:t>
      </w:r>
    </w:p>
    <w:p w14:paraId="21673A53" w14:textId="77777777" w:rsidR="006F35F1" w:rsidRPr="00D23455" w:rsidRDefault="00D23455" w:rsidP="00D23455">
      <w:pPr>
        <w:pStyle w:val="Listaszerbekezds"/>
        <w:tabs>
          <w:tab w:val="left" w:pos="5812"/>
        </w:tabs>
        <w:spacing w:after="0" w:line="240" w:lineRule="auto"/>
        <w:ind w:left="709"/>
        <w:rPr>
          <w:rStyle w:val="Hiperhivatkozs"/>
          <w:rFonts w:asciiTheme="majorHAnsi" w:hAnsiTheme="majorHAnsi" w:cs="Arial"/>
          <w:color w:val="auto"/>
          <w:sz w:val="18"/>
          <w:szCs w:val="18"/>
          <w:u w:val="none"/>
        </w:rPr>
      </w:pPr>
      <w:r w:rsidRPr="00D23455">
        <w:rPr>
          <w:rFonts w:asciiTheme="majorHAnsi" w:hAnsiTheme="majorHAnsi" w:cs="Arial"/>
          <w:sz w:val="18"/>
          <w:szCs w:val="18"/>
        </w:rPr>
        <w:t>E-mail cím: zmbekelteto@zmkik.hu</w:t>
      </w:r>
    </w:p>
    <w:p w14:paraId="103544EB" w14:textId="77777777" w:rsidR="00D23455" w:rsidRPr="00D23455" w:rsidRDefault="00D23455" w:rsidP="00D23455">
      <w:pPr>
        <w:spacing w:after="0" w:line="240" w:lineRule="auto"/>
        <w:ind w:left="1134" w:hanging="567"/>
        <w:rPr>
          <w:rStyle w:val="Hiperhivatkozs"/>
          <w:rFonts w:asciiTheme="majorHAnsi" w:hAnsiTheme="majorHAnsi" w:cs="Arial"/>
          <w:sz w:val="18"/>
          <w:szCs w:val="18"/>
        </w:rPr>
        <w:sectPr w:rsidR="00D23455" w:rsidRPr="00D23455" w:rsidSect="008318DC">
          <w:type w:val="continuous"/>
          <w:pgSz w:w="11906" w:h="16838"/>
          <w:pgMar w:top="1417" w:right="1417" w:bottom="1417" w:left="1985" w:header="708" w:footer="708" w:gutter="0"/>
          <w:cols w:num="2" w:space="283"/>
          <w:docGrid w:linePitch="360"/>
        </w:sectPr>
      </w:pPr>
    </w:p>
    <w:p w14:paraId="66A198C7" w14:textId="77777777" w:rsidR="00D23455" w:rsidRPr="006F35F1" w:rsidRDefault="00D23455" w:rsidP="006F35F1">
      <w:pPr>
        <w:spacing w:after="0" w:line="240" w:lineRule="auto"/>
        <w:jc w:val="both"/>
        <w:rPr>
          <w:rStyle w:val="Hiperhivatkozs"/>
          <w:rFonts w:asciiTheme="majorHAnsi" w:hAnsiTheme="majorHAnsi" w:cs="Arial"/>
          <w:sz w:val="24"/>
          <w:szCs w:val="24"/>
        </w:rPr>
      </w:pPr>
    </w:p>
    <w:p w14:paraId="606EE6FA" w14:textId="77777777" w:rsidR="00CC7E23" w:rsidRDefault="00CC7E23" w:rsidP="00CC7E23">
      <w:pPr>
        <w:pStyle w:val="Listaszerbekezds"/>
        <w:numPr>
          <w:ilvl w:val="1"/>
          <w:numId w:val="31"/>
        </w:numPr>
        <w:spacing w:after="0" w:line="240" w:lineRule="auto"/>
        <w:jc w:val="both"/>
        <w:rPr>
          <w:rFonts w:asciiTheme="majorHAnsi" w:hAnsiTheme="majorHAnsi"/>
          <w:sz w:val="24"/>
          <w:szCs w:val="24"/>
        </w:rPr>
      </w:pP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hatáskörébe tartozik a  fogyasztói jogvita bírósági eljáráson kívüli rendezése. </w:t>
      </w: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feladata, hogy megkísérelje a  fogyasztói jogvita rendezése céljából egyezség létrehozását a  felek között, ennek </w:t>
      </w:r>
      <w:proofErr w:type="spellStart"/>
      <w:r w:rsidRPr="00CC7E23">
        <w:rPr>
          <w:rFonts w:asciiTheme="majorHAnsi" w:hAnsiTheme="majorHAnsi"/>
          <w:sz w:val="24"/>
          <w:szCs w:val="24"/>
        </w:rPr>
        <w:t>eredménytelensége</w:t>
      </w:r>
      <w:proofErr w:type="spellEnd"/>
      <w:r w:rsidRPr="00CC7E23">
        <w:rPr>
          <w:rFonts w:asciiTheme="majorHAnsi" w:hAnsiTheme="majorHAnsi"/>
          <w:sz w:val="24"/>
          <w:szCs w:val="24"/>
        </w:rPr>
        <w:t xml:space="preserv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199FF91D" w14:textId="77777777" w:rsidR="00CC7E23" w:rsidRDefault="00CC7E23" w:rsidP="00CC7E23">
      <w:pPr>
        <w:pStyle w:val="Listaszerbekezds"/>
        <w:spacing w:after="0" w:line="240" w:lineRule="auto"/>
        <w:ind w:left="1080"/>
        <w:jc w:val="both"/>
        <w:rPr>
          <w:rFonts w:asciiTheme="majorHAnsi" w:hAnsiTheme="majorHAnsi"/>
          <w:sz w:val="24"/>
          <w:szCs w:val="24"/>
        </w:rPr>
      </w:pPr>
    </w:p>
    <w:p w14:paraId="29247D6B" w14:textId="77777777" w:rsidR="0029163B" w:rsidRDefault="0029163B" w:rsidP="0029163B">
      <w:pPr>
        <w:pStyle w:val="Listaszerbekezds"/>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Online adásvételi vagy online szolgáltatási szerződéssel összefüggő határon átnyúló fogyasztói jogvita esetén</w:t>
      </w:r>
      <w:r>
        <w:rPr>
          <w:rFonts w:asciiTheme="majorHAnsi" w:hAnsiTheme="majorHAnsi"/>
          <w:sz w:val="24"/>
          <w:szCs w:val="24"/>
        </w:rPr>
        <w:t xml:space="preserve"> </w:t>
      </w:r>
      <w:r w:rsidRPr="00CC7E23">
        <w:rPr>
          <w:rFonts w:asciiTheme="majorHAnsi" w:hAnsiTheme="majorHAnsi"/>
          <w:sz w:val="24"/>
          <w:szCs w:val="24"/>
        </w:rPr>
        <w:t>az eljárásra kizárólag a fővárosi kereskedelmi és iparkamara mellett működő békéltető testület illetékes.</w:t>
      </w:r>
    </w:p>
    <w:p w14:paraId="77EC27F7" w14:textId="77777777" w:rsidR="0029163B" w:rsidRPr="00D37743" w:rsidRDefault="0029163B" w:rsidP="0029163B">
      <w:pPr>
        <w:pStyle w:val="Listaszerbekezds"/>
        <w:rPr>
          <w:rFonts w:asciiTheme="majorHAnsi" w:hAnsiTheme="majorHAnsi"/>
          <w:sz w:val="24"/>
          <w:szCs w:val="24"/>
        </w:rPr>
      </w:pPr>
    </w:p>
    <w:p w14:paraId="39C6347A" w14:textId="77777777" w:rsidR="0029163B" w:rsidRPr="00D37743" w:rsidRDefault="0029163B" w:rsidP="0029163B">
      <w:pPr>
        <w:pStyle w:val="Listaszerbekezds"/>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lastRenderedPageBreak/>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20"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21"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03D80F01" w14:textId="77777777" w:rsidR="00CC7E23" w:rsidRPr="00CC7E23" w:rsidRDefault="00CC7E23" w:rsidP="00CC7E23">
      <w:pPr>
        <w:pStyle w:val="Listaszerbekezds"/>
        <w:rPr>
          <w:rFonts w:asciiTheme="majorHAnsi" w:hAnsiTheme="majorHAnsi"/>
          <w:sz w:val="24"/>
          <w:szCs w:val="24"/>
        </w:rPr>
      </w:pPr>
    </w:p>
    <w:p w14:paraId="12C4554F" w14:textId="77777777" w:rsidR="00F00E72" w:rsidRDefault="00CC7E23" w:rsidP="00F00E72">
      <w:pPr>
        <w:pStyle w:val="Listaszerbekezds"/>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1109772B" w14:textId="77777777" w:rsidR="00F00E72" w:rsidRPr="00F00E72" w:rsidRDefault="00F00E72" w:rsidP="00F00E72">
      <w:pPr>
        <w:pStyle w:val="Listaszerbekezds"/>
        <w:rPr>
          <w:rFonts w:asciiTheme="majorHAnsi" w:hAnsiTheme="majorHAnsi"/>
          <w:sz w:val="24"/>
          <w:szCs w:val="24"/>
        </w:rPr>
      </w:pPr>
    </w:p>
    <w:p w14:paraId="332D5A54" w14:textId="77777777" w:rsidR="00F00E72" w:rsidRPr="00F00E72" w:rsidRDefault="00F00E72" w:rsidP="00F00E72">
      <w:pPr>
        <w:pStyle w:val="Listaszerbekezds"/>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DEF1AB6" w14:textId="77777777" w:rsidR="00F00E72" w:rsidRPr="00F00E72" w:rsidRDefault="00F00E72" w:rsidP="00F00E72">
      <w:pPr>
        <w:pStyle w:val="Listaszerbekezds"/>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08E09BED" w14:textId="77777777" w:rsidR="00F00E72" w:rsidRPr="00F00E72" w:rsidRDefault="00F00E72" w:rsidP="00F00E72">
      <w:pPr>
        <w:pStyle w:val="Listaszerbekezds"/>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CA847A" w14:textId="77777777" w:rsidR="00F00E72" w:rsidRPr="00F00E72" w:rsidRDefault="00F00E72" w:rsidP="00F00E72">
      <w:pPr>
        <w:pStyle w:val="Listaszerbekezds"/>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13490AB3" w14:textId="77777777" w:rsidR="00F00E72" w:rsidRPr="00F00E72" w:rsidRDefault="00F00E72" w:rsidP="00F00E72">
      <w:pPr>
        <w:pStyle w:val="Listaszerbekezds"/>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742C285A" w14:textId="77777777" w:rsidR="00F00E72" w:rsidRPr="00F00E72" w:rsidRDefault="00F00E72" w:rsidP="00F00E72">
      <w:pPr>
        <w:pStyle w:val="Listaszerbekezds"/>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 xml:space="preserve">e irányuló határozott </w:t>
      </w:r>
      <w:proofErr w:type="gramStart"/>
      <w:r>
        <w:rPr>
          <w:rFonts w:asciiTheme="majorHAnsi" w:hAnsiTheme="majorHAnsi"/>
          <w:sz w:val="24"/>
          <w:szCs w:val="24"/>
        </w:rPr>
        <w:t>kérelmet .</w:t>
      </w:r>
      <w:proofErr w:type="gramEnd"/>
    </w:p>
    <w:p w14:paraId="5D14EECB" w14:textId="77777777" w:rsidR="00F00E72" w:rsidRPr="00CC7E23" w:rsidRDefault="00F00E72" w:rsidP="00F00E72">
      <w:pPr>
        <w:pStyle w:val="Listaszerbekezds"/>
        <w:spacing w:after="0" w:line="240" w:lineRule="auto"/>
        <w:ind w:left="1080"/>
        <w:jc w:val="both"/>
        <w:rPr>
          <w:rFonts w:asciiTheme="majorHAnsi" w:hAnsiTheme="majorHAnsi"/>
          <w:sz w:val="24"/>
          <w:szCs w:val="24"/>
        </w:rPr>
      </w:pPr>
      <w:r w:rsidRPr="00F00E72">
        <w:rPr>
          <w:rFonts w:asciiTheme="majorHAnsi" w:hAnsiTheme="majorHAnsi"/>
          <w:sz w:val="24"/>
          <w:szCs w:val="24"/>
        </w:rPr>
        <w:t xml:space="preserve">A keresetlevélhez csatolni kell azt az okiratot, illetve annak </w:t>
      </w:r>
      <w:proofErr w:type="gramStart"/>
      <w:r w:rsidRPr="00F00E72">
        <w:rPr>
          <w:rFonts w:asciiTheme="majorHAnsi" w:hAnsiTheme="majorHAnsi"/>
          <w:sz w:val="24"/>
          <w:szCs w:val="24"/>
        </w:rPr>
        <w:t>másolatát</w:t>
      </w:r>
      <w:proofErr w:type="gramEnd"/>
      <w:r w:rsidRPr="00F00E72">
        <w:rPr>
          <w:rFonts w:asciiTheme="majorHAnsi" w:hAnsiTheme="majorHAnsi"/>
          <w:sz w:val="24"/>
          <w:szCs w:val="24"/>
        </w:rPr>
        <w:t xml:space="preserve">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0719C362" w14:textId="77777777" w:rsidR="00457486" w:rsidRDefault="00457486" w:rsidP="00487F91">
      <w:pPr>
        <w:pStyle w:val="Listaszerbekezds"/>
        <w:spacing w:after="0" w:line="240" w:lineRule="auto"/>
        <w:ind w:left="1080"/>
        <w:jc w:val="both"/>
        <w:rPr>
          <w:rFonts w:asciiTheme="majorHAnsi" w:hAnsiTheme="majorHAnsi" w:cs="Arial"/>
          <w:sz w:val="24"/>
          <w:szCs w:val="24"/>
        </w:rPr>
      </w:pPr>
    </w:p>
    <w:p w14:paraId="02692DB8" w14:textId="77777777" w:rsidR="00F625DF" w:rsidRDefault="00F625DF" w:rsidP="004E2E5F">
      <w:pPr>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Szerzői jogok</w:t>
      </w:r>
    </w:p>
    <w:p w14:paraId="180B9847" w14:textId="77777777" w:rsidR="00F625DF" w:rsidRDefault="00F625DF" w:rsidP="004E2E5F">
      <w:pPr>
        <w:spacing w:after="0" w:line="240" w:lineRule="auto"/>
        <w:ind w:left="720"/>
        <w:rPr>
          <w:rFonts w:asciiTheme="majorHAnsi" w:hAnsiTheme="majorHAnsi" w:cs="Arial"/>
          <w:b/>
          <w:smallCaps/>
          <w:sz w:val="24"/>
          <w:szCs w:val="24"/>
        </w:rPr>
      </w:pPr>
    </w:p>
    <w:p w14:paraId="0FDDAAA0" w14:textId="77777777" w:rsidR="00F625DF" w:rsidRPr="00FF4D6B" w:rsidRDefault="00F625DF" w:rsidP="004E2E5F">
      <w:pPr>
        <w:pStyle w:val="Listaszerbekezds"/>
        <w:numPr>
          <w:ilvl w:val="1"/>
          <w:numId w:val="31"/>
        </w:numPr>
        <w:spacing w:after="0" w:line="240" w:lineRule="auto"/>
        <w:jc w:val="both"/>
        <w:rPr>
          <w:rFonts w:asciiTheme="majorHAnsi" w:hAnsiTheme="majorHAnsi" w:cs="Arial"/>
          <w:sz w:val="24"/>
          <w:szCs w:val="24"/>
        </w:rPr>
      </w:pPr>
      <w:r w:rsidRPr="00FF4D6B">
        <w:rPr>
          <w:rFonts w:asciiTheme="majorHAnsi" w:eastAsia="Times New Roman" w:hAnsiTheme="majorHAnsi" w:cstheme="minorHAnsi"/>
          <w:sz w:val="24"/>
          <w:szCs w:val="24"/>
        </w:rPr>
        <w:t xml:space="preserve">Miután a </w:t>
      </w:r>
      <w:r w:rsidR="00FF4D6B">
        <w:rPr>
          <w:rFonts w:asciiTheme="majorHAnsi" w:eastAsia="Times New Roman" w:hAnsiTheme="majorHAnsi" w:cstheme="minorHAnsi"/>
          <w:sz w:val="24"/>
          <w:szCs w:val="24"/>
        </w:rPr>
        <w:t>P</w:t>
      </w:r>
      <w:r w:rsidR="00FF4D6B" w:rsidRPr="00FF4D6B">
        <w:rPr>
          <w:rFonts w:asciiTheme="majorHAnsi" w:eastAsia="Times New Roman" w:hAnsiTheme="majorHAnsi" w:cstheme="minorHAnsi"/>
          <w:sz w:val="24"/>
          <w:szCs w:val="24"/>
        </w:rPr>
        <w:t>roficsali.hu</w:t>
      </w:r>
      <w:r w:rsidRPr="00FF4D6B">
        <w:rPr>
          <w:rFonts w:asciiTheme="majorHAnsi" w:eastAsia="Times New Roman" w:hAnsiTheme="majorHAnsi" w:cstheme="minorHAnsi"/>
          <w:sz w:val="24"/>
          <w:szCs w:val="24"/>
        </w:rPr>
        <w:t>, mint weboldal szerzői jogi műnek minősül, tilos a</w:t>
      </w:r>
      <w:r w:rsidR="00762EE5" w:rsidRPr="00FF4D6B">
        <w:rPr>
          <w:rFonts w:asciiTheme="majorHAnsi" w:eastAsia="Times New Roman" w:hAnsiTheme="majorHAnsi" w:cstheme="minorHAnsi"/>
          <w:sz w:val="24"/>
          <w:szCs w:val="24"/>
        </w:rPr>
        <w:t xml:space="preserve"> </w:t>
      </w:r>
      <w:r w:rsidR="00FF4D6B" w:rsidRPr="00FF4D6B">
        <w:rPr>
          <w:rFonts w:asciiTheme="majorHAnsi" w:eastAsia="Times New Roman" w:hAnsiTheme="majorHAnsi" w:cstheme="minorHAnsi"/>
          <w:sz w:val="24"/>
          <w:szCs w:val="24"/>
        </w:rPr>
        <w:t>Proficsali.hu</w:t>
      </w:r>
      <w:r w:rsidRPr="00FF4D6B">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45E7638A" w14:textId="77777777" w:rsidR="00F625DF" w:rsidRPr="00FF4D6B" w:rsidRDefault="00F625DF" w:rsidP="004E2E5F">
      <w:pPr>
        <w:pStyle w:val="Listaszerbekezds"/>
        <w:spacing w:after="0" w:line="240" w:lineRule="auto"/>
        <w:jc w:val="both"/>
        <w:rPr>
          <w:rFonts w:asciiTheme="majorHAnsi" w:hAnsiTheme="majorHAnsi" w:cs="Arial"/>
          <w:sz w:val="24"/>
          <w:szCs w:val="24"/>
        </w:rPr>
      </w:pPr>
    </w:p>
    <w:p w14:paraId="58E26D70" w14:textId="77777777" w:rsidR="00F625DF" w:rsidRPr="00FF4D6B" w:rsidRDefault="00F625DF" w:rsidP="004E2E5F">
      <w:pPr>
        <w:pStyle w:val="Listaszerbekezds"/>
        <w:numPr>
          <w:ilvl w:val="1"/>
          <w:numId w:val="31"/>
        </w:numPr>
        <w:spacing w:after="0" w:line="240" w:lineRule="auto"/>
        <w:jc w:val="both"/>
        <w:rPr>
          <w:rFonts w:asciiTheme="majorHAnsi" w:hAnsiTheme="majorHAnsi" w:cs="Arial"/>
          <w:sz w:val="24"/>
          <w:szCs w:val="24"/>
        </w:rPr>
      </w:pPr>
      <w:r w:rsidRPr="00FF4D6B">
        <w:rPr>
          <w:rFonts w:asciiTheme="majorHAnsi" w:eastAsia="Times New Roman" w:hAnsiTheme="majorHAnsi" w:cstheme="minorHAnsi"/>
          <w:sz w:val="24"/>
          <w:szCs w:val="24"/>
        </w:rPr>
        <w:t xml:space="preserve">A </w:t>
      </w:r>
      <w:r w:rsidR="00FF4D6B" w:rsidRPr="00FF4D6B">
        <w:rPr>
          <w:rFonts w:asciiTheme="majorHAnsi" w:eastAsia="Times New Roman" w:hAnsiTheme="majorHAnsi" w:cstheme="minorHAnsi"/>
          <w:sz w:val="24"/>
          <w:szCs w:val="24"/>
        </w:rPr>
        <w:t>Proficsali.hu</w:t>
      </w:r>
      <w:r w:rsidRPr="00FF4D6B">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18D4665" w14:textId="77777777" w:rsidR="00F625DF" w:rsidRPr="00FF4D6B" w:rsidRDefault="00F625DF" w:rsidP="004E2E5F">
      <w:pPr>
        <w:pStyle w:val="Listaszerbekezds"/>
        <w:spacing w:after="0" w:line="240" w:lineRule="auto"/>
        <w:rPr>
          <w:rFonts w:asciiTheme="majorHAnsi" w:eastAsia="Times New Roman" w:hAnsiTheme="majorHAnsi" w:cstheme="minorHAnsi"/>
          <w:sz w:val="24"/>
          <w:szCs w:val="24"/>
        </w:rPr>
      </w:pPr>
    </w:p>
    <w:p w14:paraId="23D248F7" w14:textId="77777777" w:rsidR="00F625DF" w:rsidRPr="00FF4D6B" w:rsidRDefault="00F625DF" w:rsidP="004E2E5F">
      <w:pPr>
        <w:pStyle w:val="Listaszerbekezds"/>
        <w:numPr>
          <w:ilvl w:val="1"/>
          <w:numId w:val="31"/>
        </w:numPr>
        <w:spacing w:after="0" w:line="240" w:lineRule="auto"/>
        <w:jc w:val="both"/>
        <w:rPr>
          <w:rFonts w:asciiTheme="majorHAnsi" w:hAnsiTheme="majorHAnsi" w:cs="Arial"/>
          <w:sz w:val="24"/>
          <w:szCs w:val="24"/>
        </w:rPr>
      </w:pPr>
      <w:r w:rsidRPr="00FF4D6B">
        <w:rPr>
          <w:rFonts w:asciiTheme="majorHAnsi" w:eastAsia="Times New Roman" w:hAnsiTheme="majorHAnsi" w:cstheme="minorHAnsi"/>
          <w:sz w:val="24"/>
          <w:szCs w:val="24"/>
        </w:rPr>
        <w:t xml:space="preserve">A Szolgáltató fenntartja minden jogát szolgáltatásának valamennyi elemére, a </w:t>
      </w:r>
      <w:proofErr w:type="spellStart"/>
      <w:r w:rsidRPr="00FF4D6B">
        <w:rPr>
          <w:rFonts w:asciiTheme="majorHAnsi" w:eastAsia="Times New Roman" w:hAnsiTheme="majorHAnsi" w:cstheme="minorHAnsi"/>
          <w:sz w:val="24"/>
          <w:szCs w:val="24"/>
        </w:rPr>
        <w:t>domain</w:t>
      </w:r>
      <w:proofErr w:type="spellEnd"/>
      <w:r w:rsidRPr="00FF4D6B">
        <w:rPr>
          <w:rFonts w:asciiTheme="majorHAnsi" w:eastAsia="Times New Roman" w:hAnsiTheme="majorHAnsi" w:cstheme="minorHAnsi"/>
          <w:sz w:val="24"/>
          <w:szCs w:val="24"/>
        </w:rPr>
        <w:t xml:space="preserve">-neveire, az azokkal képzett másodlagos </w:t>
      </w:r>
      <w:proofErr w:type="spellStart"/>
      <w:r w:rsidRPr="00FF4D6B">
        <w:rPr>
          <w:rFonts w:asciiTheme="majorHAnsi" w:eastAsia="Times New Roman" w:hAnsiTheme="majorHAnsi" w:cstheme="minorHAnsi"/>
          <w:sz w:val="24"/>
          <w:szCs w:val="24"/>
        </w:rPr>
        <w:t>domain</w:t>
      </w:r>
      <w:proofErr w:type="spellEnd"/>
      <w:r w:rsidRPr="00FF4D6B">
        <w:rPr>
          <w:rFonts w:asciiTheme="majorHAnsi" w:eastAsia="Times New Roman" w:hAnsiTheme="majorHAnsi" w:cstheme="minorHAnsi"/>
          <w:sz w:val="24"/>
          <w:szCs w:val="24"/>
        </w:rPr>
        <w:t xml:space="preserve"> </w:t>
      </w:r>
      <w:proofErr w:type="gramStart"/>
      <w:r w:rsidRPr="00FF4D6B">
        <w:rPr>
          <w:rFonts w:asciiTheme="majorHAnsi" w:eastAsia="Times New Roman" w:hAnsiTheme="majorHAnsi" w:cstheme="minorHAnsi"/>
          <w:sz w:val="24"/>
          <w:szCs w:val="24"/>
        </w:rPr>
        <w:t>nevekre</w:t>
      </w:r>
      <w:proofErr w:type="gramEnd"/>
      <w:r w:rsidRPr="00FF4D6B">
        <w:rPr>
          <w:rFonts w:asciiTheme="majorHAnsi" w:eastAsia="Times New Roman" w:hAnsiTheme="majorHAnsi" w:cstheme="minorHAnsi"/>
          <w:sz w:val="24"/>
          <w:szCs w:val="24"/>
        </w:rPr>
        <w:t xml:space="preserve"> valamint az internetes reklámfelületeire.</w:t>
      </w:r>
    </w:p>
    <w:p w14:paraId="5545EF04" w14:textId="77777777" w:rsidR="00F625DF" w:rsidRPr="00FF4D6B" w:rsidRDefault="00F625DF" w:rsidP="004E2E5F">
      <w:pPr>
        <w:pStyle w:val="Listaszerbekezds"/>
        <w:spacing w:after="0" w:line="240" w:lineRule="auto"/>
        <w:rPr>
          <w:rFonts w:asciiTheme="majorHAnsi" w:eastAsia="Times New Roman" w:hAnsiTheme="majorHAnsi" w:cstheme="minorHAnsi"/>
          <w:sz w:val="24"/>
          <w:szCs w:val="24"/>
        </w:rPr>
      </w:pPr>
    </w:p>
    <w:p w14:paraId="76EF5623" w14:textId="77777777" w:rsidR="00F625DF" w:rsidRPr="00FF4D6B" w:rsidRDefault="00F625DF" w:rsidP="004E2E5F">
      <w:pPr>
        <w:pStyle w:val="Listaszerbekezds"/>
        <w:numPr>
          <w:ilvl w:val="1"/>
          <w:numId w:val="31"/>
        </w:numPr>
        <w:spacing w:after="0" w:line="240" w:lineRule="auto"/>
        <w:jc w:val="both"/>
        <w:rPr>
          <w:rFonts w:asciiTheme="majorHAnsi" w:hAnsiTheme="majorHAnsi" w:cs="Arial"/>
          <w:sz w:val="24"/>
          <w:szCs w:val="24"/>
        </w:rPr>
      </w:pPr>
      <w:r w:rsidRPr="00FF4D6B">
        <w:rPr>
          <w:rFonts w:asciiTheme="majorHAnsi" w:eastAsia="Times New Roman" w:hAnsiTheme="majorHAnsi" w:cstheme="minorHAnsi"/>
          <w:sz w:val="24"/>
          <w:szCs w:val="24"/>
        </w:rPr>
        <w:t xml:space="preserve">Tilos a </w:t>
      </w:r>
      <w:r w:rsidR="00FF4D6B" w:rsidRPr="00FF4D6B">
        <w:rPr>
          <w:rFonts w:asciiTheme="majorHAnsi" w:eastAsia="Times New Roman" w:hAnsiTheme="majorHAnsi" w:cstheme="minorHAnsi"/>
          <w:sz w:val="24"/>
          <w:szCs w:val="24"/>
        </w:rPr>
        <w:t>Proficsali.hu</w:t>
      </w:r>
      <w:r w:rsidRPr="00FF4D6B">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FF4D6B" w:rsidRPr="00FF4D6B">
        <w:rPr>
          <w:rFonts w:asciiTheme="majorHAnsi" w:eastAsia="Times New Roman" w:hAnsiTheme="majorHAnsi" w:cstheme="minorHAnsi"/>
          <w:sz w:val="24"/>
          <w:szCs w:val="24"/>
        </w:rPr>
        <w:lastRenderedPageBreak/>
        <w:t>Proficsali.hu</w:t>
      </w:r>
      <w:r w:rsidRPr="00FF4D6B">
        <w:rPr>
          <w:rFonts w:asciiTheme="majorHAnsi" w:eastAsia="Times New Roman" w:hAnsiTheme="majorHAnsi" w:cstheme="minorHAnsi"/>
          <w:sz w:val="24"/>
          <w:szCs w:val="24"/>
        </w:rPr>
        <w:t xml:space="preserve"> weboldalon vagy azok bármely része módosítható vagy indexelhető.</w:t>
      </w:r>
    </w:p>
    <w:p w14:paraId="56C8719A" w14:textId="77777777" w:rsidR="00F625DF" w:rsidRPr="00FF4D6B" w:rsidRDefault="00F625DF" w:rsidP="004E2E5F">
      <w:pPr>
        <w:pStyle w:val="Listaszerbekezds"/>
        <w:spacing w:after="0" w:line="240" w:lineRule="auto"/>
        <w:rPr>
          <w:rFonts w:asciiTheme="majorHAnsi" w:eastAsia="Times New Roman" w:hAnsiTheme="majorHAnsi" w:cstheme="minorHAnsi"/>
          <w:sz w:val="24"/>
          <w:szCs w:val="24"/>
        </w:rPr>
      </w:pPr>
    </w:p>
    <w:p w14:paraId="62BB0892" w14:textId="77777777" w:rsidR="00F625DF" w:rsidRPr="00FF4D6B" w:rsidRDefault="00F625DF" w:rsidP="004E2E5F">
      <w:pPr>
        <w:pStyle w:val="Listaszerbekezds"/>
        <w:numPr>
          <w:ilvl w:val="1"/>
          <w:numId w:val="31"/>
        </w:numPr>
        <w:spacing w:after="0" w:line="240" w:lineRule="auto"/>
        <w:jc w:val="both"/>
        <w:rPr>
          <w:rFonts w:asciiTheme="majorHAnsi" w:hAnsiTheme="majorHAnsi" w:cs="Arial"/>
          <w:sz w:val="24"/>
          <w:szCs w:val="24"/>
        </w:rPr>
      </w:pPr>
      <w:r w:rsidRPr="00FF4D6B">
        <w:rPr>
          <w:rFonts w:asciiTheme="majorHAnsi" w:eastAsia="Times New Roman" w:hAnsiTheme="majorHAnsi" w:cstheme="minorHAnsi"/>
          <w:sz w:val="24"/>
          <w:szCs w:val="24"/>
        </w:rPr>
        <w:t xml:space="preserve">A </w:t>
      </w:r>
      <w:r w:rsidR="00FF4D6B" w:rsidRPr="00FF4D6B">
        <w:rPr>
          <w:rFonts w:asciiTheme="majorHAnsi" w:eastAsia="Times New Roman" w:hAnsiTheme="majorHAnsi" w:cstheme="minorHAnsi"/>
          <w:sz w:val="24"/>
          <w:szCs w:val="24"/>
        </w:rPr>
        <w:t>Proficsali.hu</w:t>
      </w:r>
      <w:r w:rsidRPr="00FF4D6B">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3C44AAE5" w14:textId="77777777" w:rsidR="00F625DF" w:rsidRPr="00FF4D6B" w:rsidRDefault="00F625DF" w:rsidP="004E2E5F">
      <w:pPr>
        <w:pStyle w:val="Listaszerbekezds"/>
        <w:spacing w:after="0" w:line="240" w:lineRule="auto"/>
        <w:rPr>
          <w:rFonts w:asciiTheme="majorHAnsi" w:eastAsiaTheme="minorHAnsi" w:hAnsiTheme="majorHAnsi" w:cstheme="minorHAnsi"/>
          <w:sz w:val="24"/>
          <w:szCs w:val="24"/>
          <w:lang w:eastAsia="en-US"/>
        </w:rPr>
      </w:pPr>
    </w:p>
    <w:p w14:paraId="315CF593" w14:textId="77777777" w:rsidR="00F625DF" w:rsidRPr="00301DB4" w:rsidRDefault="00F625DF" w:rsidP="004E2E5F">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sidRPr="00FF4D6B">
        <w:rPr>
          <w:rFonts w:asciiTheme="majorHAnsi" w:eastAsiaTheme="minorHAnsi" w:hAnsiTheme="majorHAnsi" w:cstheme="minorHAnsi"/>
          <w:sz w:val="24"/>
          <w:szCs w:val="24"/>
          <w:lang w:eastAsia="en-US"/>
        </w:rPr>
        <w:t>Felhasználó tudomásul veszi, hogy a felhasználási engedély nélküli felhasználás esetén Szolgáltatót kötbér illeti meg. A kötbér összege képenként</w:t>
      </w:r>
      <w:r w:rsidRPr="00FD5CF8">
        <w:rPr>
          <w:rFonts w:asciiTheme="majorHAnsi" w:eastAsiaTheme="minorHAnsi" w:hAnsiTheme="majorHAnsi" w:cstheme="minorHAnsi"/>
          <w:sz w:val="24"/>
          <w:szCs w:val="24"/>
          <w:lang w:eastAsia="en-US"/>
        </w:rPr>
        <w:t xml:space="preserve">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w:t>
      </w:r>
      <w:proofErr w:type="spellStart"/>
      <w:r w:rsidRPr="00FD5CF8">
        <w:rPr>
          <w:rFonts w:asciiTheme="majorHAnsi" w:eastAsiaTheme="minorHAnsi" w:hAnsiTheme="majorHAnsi" w:cstheme="minorHAnsi"/>
          <w:sz w:val="24"/>
          <w:szCs w:val="24"/>
          <w:lang w:eastAsia="en-US"/>
        </w:rPr>
        <w:t>szavanként</w:t>
      </w:r>
      <w:proofErr w:type="spellEnd"/>
      <w:r w:rsidRPr="00FD5CF8">
        <w:rPr>
          <w:rFonts w:asciiTheme="majorHAnsi" w:eastAsiaTheme="minorHAnsi" w:hAnsiTheme="majorHAnsi" w:cstheme="minorHAnsi"/>
          <w:sz w:val="24"/>
          <w:szCs w:val="24"/>
          <w:lang w:eastAsia="en-US"/>
        </w:rPr>
        <w:t xml:space="preserve">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5645CED5" w14:textId="77777777" w:rsidR="00BE3E27" w:rsidRDefault="00BE3E27" w:rsidP="004E2E5F">
      <w:pPr>
        <w:pStyle w:val="Listaszerbekezds"/>
        <w:spacing w:after="0" w:line="240" w:lineRule="auto"/>
        <w:ind w:left="1080"/>
        <w:jc w:val="both"/>
        <w:rPr>
          <w:rFonts w:asciiTheme="majorHAnsi" w:hAnsiTheme="majorHAnsi" w:cs="Arial"/>
          <w:sz w:val="24"/>
          <w:szCs w:val="24"/>
        </w:rPr>
      </w:pPr>
    </w:p>
    <w:p w14:paraId="4F1CB7B1" w14:textId="77777777" w:rsidR="001558D9" w:rsidRDefault="001558D9" w:rsidP="004E2E5F">
      <w:pPr>
        <w:pStyle w:val="Listaszerbekezds"/>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BBFD3E0" w14:textId="77777777" w:rsidR="0007124C" w:rsidRDefault="0007124C" w:rsidP="0007124C">
      <w:pPr>
        <w:pStyle w:val="Listaszerbekezds"/>
        <w:spacing w:after="0" w:line="240" w:lineRule="auto"/>
        <w:rPr>
          <w:rFonts w:asciiTheme="majorHAnsi" w:hAnsiTheme="majorHAnsi" w:cs="Arial"/>
          <w:b/>
          <w:smallCaps/>
          <w:sz w:val="24"/>
          <w:szCs w:val="24"/>
        </w:rPr>
      </w:pPr>
    </w:p>
    <w:p w14:paraId="292FF24C"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22" w:history="1">
        <w:r w:rsidR="00FF4D6B" w:rsidRPr="00222356">
          <w:rPr>
            <w:rStyle w:val="Hiperhivatkozs"/>
            <w:rFonts w:asciiTheme="majorHAnsi" w:hAnsiTheme="majorHAnsi"/>
            <w:sz w:val="24"/>
            <w:szCs w:val="24"/>
          </w:rPr>
          <w:t>http://proficsali.hu/termekkategoria/adatkezelesi-szabalyzat</w:t>
        </w:r>
      </w:hyperlink>
      <w:r w:rsidR="00FF4D6B">
        <w:rPr>
          <w:rFonts w:asciiTheme="majorHAnsi" w:hAnsiTheme="majorHAnsi"/>
          <w:sz w:val="24"/>
          <w:szCs w:val="24"/>
        </w:rPr>
        <w:t xml:space="preserve"> </w:t>
      </w:r>
    </w:p>
    <w:p w14:paraId="2F6F10BF" w14:textId="77777777" w:rsidR="00F625DF" w:rsidRDefault="00F625DF" w:rsidP="004E2E5F">
      <w:pPr>
        <w:pStyle w:val="Listaszerbekezds"/>
        <w:spacing w:after="0" w:line="240" w:lineRule="auto"/>
        <w:ind w:left="1080"/>
        <w:jc w:val="both"/>
        <w:rPr>
          <w:rFonts w:asciiTheme="majorHAnsi" w:hAnsiTheme="majorHAnsi" w:cs="Arial"/>
          <w:sz w:val="24"/>
          <w:szCs w:val="24"/>
        </w:rPr>
      </w:pPr>
    </w:p>
    <w:p w14:paraId="066E4981" w14:textId="77777777" w:rsidR="006C33FB" w:rsidRDefault="006C33FB" w:rsidP="004E2E5F">
      <w:pPr>
        <w:autoSpaceDE w:val="0"/>
        <w:autoSpaceDN w:val="0"/>
        <w:adjustRightInd w:val="0"/>
        <w:spacing w:after="0" w:line="240" w:lineRule="auto"/>
        <w:jc w:val="both"/>
        <w:rPr>
          <w:rFonts w:asciiTheme="majorHAnsi" w:hAnsiTheme="majorHAnsi" w:cs="Arial"/>
          <w:b/>
          <w:sz w:val="24"/>
          <w:szCs w:val="24"/>
        </w:rPr>
      </w:pPr>
    </w:p>
    <w:p w14:paraId="244F8C77" w14:textId="77777777" w:rsidR="006C33FB" w:rsidRDefault="006C33FB" w:rsidP="004E2E5F">
      <w:pPr>
        <w:autoSpaceDE w:val="0"/>
        <w:autoSpaceDN w:val="0"/>
        <w:adjustRightInd w:val="0"/>
        <w:spacing w:after="0" w:line="240" w:lineRule="auto"/>
        <w:jc w:val="both"/>
        <w:rPr>
          <w:rFonts w:asciiTheme="majorHAnsi" w:hAnsiTheme="majorHAnsi" w:cs="Arial"/>
          <w:b/>
          <w:sz w:val="24"/>
          <w:szCs w:val="24"/>
        </w:rPr>
      </w:pPr>
    </w:p>
    <w:p w14:paraId="2EB06062" w14:textId="77777777" w:rsidR="006C33FB" w:rsidRDefault="006C33FB" w:rsidP="004E2E5F">
      <w:pPr>
        <w:autoSpaceDE w:val="0"/>
        <w:autoSpaceDN w:val="0"/>
        <w:adjustRightInd w:val="0"/>
        <w:spacing w:after="0" w:line="240" w:lineRule="auto"/>
        <w:jc w:val="both"/>
        <w:rPr>
          <w:rFonts w:asciiTheme="majorHAnsi" w:hAnsiTheme="majorHAnsi" w:cs="Arial"/>
          <w:b/>
          <w:sz w:val="24"/>
          <w:szCs w:val="24"/>
        </w:rPr>
      </w:pPr>
    </w:p>
    <w:p w14:paraId="08A7D30C" w14:textId="77777777" w:rsidR="006C33FB" w:rsidRDefault="006C33FB" w:rsidP="004E2E5F">
      <w:pPr>
        <w:autoSpaceDE w:val="0"/>
        <w:autoSpaceDN w:val="0"/>
        <w:adjustRightInd w:val="0"/>
        <w:spacing w:after="0" w:line="240" w:lineRule="auto"/>
        <w:jc w:val="both"/>
        <w:rPr>
          <w:rFonts w:asciiTheme="majorHAnsi" w:hAnsiTheme="majorHAnsi" w:cs="Arial"/>
          <w:b/>
          <w:sz w:val="24"/>
          <w:szCs w:val="24"/>
        </w:rPr>
      </w:pPr>
    </w:p>
    <w:p w14:paraId="52E23FA2" w14:textId="3F6E61B9" w:rsidR="003E3CEE" w:rsidRPr="007866C9" w:rsidRDefault="00FF4D6B" w:rsidP="004E2E5F">
      <w:pPr>
        <w:autoSpaceDE w:val="0"/>
        <w:autoSpaceDN w:val="0"/>
        <w:adjustRightInd w:val="0"/>
        <w:spacing w:after="0" w:line="240" w:lineRule="auto"/>
        <w:jc w:val="both"/>
        <w:rPr>
          <w:rFonts w:eastAsia="Times New Roman" w:cstheme="minorHAnsi"/>
          <w:bCs/>
          <w:sz w:val="24"/>
          <w:szCs w:val="24"/>
        </w:rPr>
      </w:pPr>
      <w:r w:rsidRPr="00FF4D6B">
        <w:rPr>
          <w:rFonts w:asciiTheme="majorHAnsi" w:hAnsiTheme="majorHAnsi" w:cs="Arial"/>
          <w:b/>
          <w:sz w:val="24"/>
          <w:szCs w:val="24"/>
        </w:rPr>
        <w:t>Csömör</w:t>
      </w:r>
      <w:r w:rsidR="00CF5E5F" w:rsidRPr="00FF4D6B">
        <w:rPr>
          <w:rFonts w:asciiTheme="majorHAnsi" w:hAnsiTheme="majorHAnsi" w:cs="Arial"/>
          <w:b/>
          <w:sz w:val="24"/>
          <w:szCs w:val="24"/>
        </w:rPr>
        <w:t xml:space="preserve">, </w:t>
      </w:r>
      <w:r w:rsidR="0008210B">
        <w:rPr>
          <w:rFonts w:asciiTheme="majorHAnsi" w:hAnsiTheme="majorHAnsi" w:cs="Arial"/>
          <w:b/>
          <w:sz w:val="24"/>
          <w:szCs w:val="24"/>
        </w:rPr>
        <w:t>2024 04 01</w:t>
      </w:r>
    </w:p>
    <w:sectPr w:rsidR="003E3CEE" w:rsidRPr="007866C9" w:rsidSect="008318DC">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5C253E" w14:textId="77777777" w:rsidR="008318DC" w:rsidRDefault="008318DC" w:rsidP="00076547">
      <w:pPr>
        <w:spacing w:after="0" w:line="240" w:lineRule="auto"/>
      </w:pPr>
      <w:r>
        <w:separator/>
      </w:r>
    </w:p>
  </w:endnote>
  <w:endnote w:type="continuationSeparator" w:id="0">
    <w:p w14:paraId="67EE908D" w14:textId="77777777" w:rsidR="008318DC" w:rsidRDefault="008318DC"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7E0B892E" w14:textId="365A708C" w:rsidR="00FF4D6B" w:rsidRDefault="00163998">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14:anchorId="3F964FCA" wp14:editId="0B617F39">
                      <wp:simplePos x="0" y="0"/>
                      <wp:positionH relativeFrom="margin">
                        <wp:align>center</wp:align>
                      </wp:positionH>
                      <wp:positionV relativeFrom="bottomMargin">
                        <wp:align>center</wp:align>
                      </wp:positionV>
                      <wp:extent cx="626745" cy="626745"/>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C56883F" w14:textId="77777777" w:rsidR="00FF4D6B" w:rsidRDefault="00FF4D6B">
                                  <w:pPr>
                                    <w:pStyle w:val="llb"/>
                                    <w:jc w:val="center"/>
                                    <w:rPr>
                                      <w:b/>
                                      <w:color w:val="FFFFFF" w:themeColor="background1"/>
                                      <w:sz w:val="32"/>
                                      <w:szCs w:val="32"/>
                                    </w:rPr>
                                  </w:pPr>
                                  <w:r>
                                    <w:fldChar w:fldCharType="begin"/>
                                  </w:r>
                                  <w:r>
                                    <w:instrText xml:space="preserve"> PAGE    \* MERGEFORMAT </w:instrText>
                                  </w:r>
                                  <w:r>
                                    <w:fldChar w:fldCharType="separate"/>
                                  </w:r>
                                  <w:r w:rsidR="00367BFF" w:rsidRPr="00367BFF">
                                    <w:rPr>
                                      <w:b/>
                                      <w:noProof/>
                                      <w:color w:val="FFFFFF" w:themeColor="background1"/>
                                      <w:sz w:val="32"/>
                                      <w:szCs w:val="32"/>
                                    </w:rPr>
                                    <w:t>4</w:t>
                                  </w:r>
                                  <w:r>
                                    <w:rPr>
                                      <w:b/>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F964FCA" id="Oval 1" o:spid="_x0000_s1028" style="position:absolute;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" fillcolor="#365f91 [2404]" stroked="f">
                      <v:textbox>
                        <w:txbxContent>
                          <w:p w14:paraId="1C56883F" w14:textId="77777777" w:rsidR="00FF4D6B" w:rsidRDefault="00FF4D6B">
                            <w:pPr>
                              <w:pStyle w:val="llb"/>
                              <w:jc w:val="center"/>
                              <w:rPr>
                                <w:b/>
                                <w:color w:val="FFFFFF" w:themeColor="background1"/>
                                <w:sz w:val="32"/>
                                <w:szCs w:val="32"/>
                              </w:rPr>
                            </w:pPr>
                            <w:r>
                              <w:fldChar w:fldCharType="begin"/>
                            </w:r>
                            <w:r>
                              <w:instrText xml:space="preserve"> PAGE    \* MERGEFORMAT </w:instrText>
                            </w:r>
                            <w:r>
                              <w:fldChar w:fldCharType="separate"/>
                            </w:r>
                            <w:r w:rsidR="00367BFF" w:rsidRPr="00367BFF">
                              <w:rPr>
                                <w:b/>
                                <w:noProof/>
                                <w:color w:val="FFFFFF" w:themeColor="background1"/>
                                <w:sz w:val="32"/>
                                <w:szCs w:val="32"/>
                              </w:rPr>
                              <w:t>4</w:t>
                            </w:r>
                            <w:r>
                              <w:rPr>
                                <w:b/>
                                <w:noProof/>
                                <w:color w:val="FFFFFF" w:themeColor="background1"/>
                                <w:sz w:val="32"/>
                                <w:szCs w:val="32"/>
                              </w:rPr>
                              <w:fldChar w:fldCharType="end"/>
                            </w:r>
                          </w:p>
                        </w:txbxContent>
                      </v:textbox>
                      <w10:wrap anchorx="margin" anchory="margin"/>
                    </v:oval>
                  </w:pict>
                </mc:Fallback>
              </mc:AlternateContent>
            </w:r>
          </w:p>
        </w:sdtContent>
      </w:sdt>
    </w:sdtContent>
  </w:sdt>
  <w:p w14:paraId="1B9A9576" w14:textId="77777777" w:rsidR="00FF4D6B" w:rsidRDefault="00FF4D6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2989A8" w14:textId="77777777" w:rsidR="008318DC" w:rsidRDefault="008318DC" w:rsidP="00076547">
      <w:pPr>
        <w:spacing w:after="0" w:line="240" w:lineRule="auto"/>
      </w:pPr>
      <w:r>
        <w:separator/>
      </w:r>
    </w:p>
  </w:footnote>
  <w:footnote w:type="continuationSeparator" w:id="0">
    <w:p w14:paraId="5AFD17AC" w14:textId="77777777" w:rsidR="008318DC" w:rsidRDefault="008318DC"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8E0D6" w14:textId="45F2F0BD" w:rsidR="00FF4D6B" w:rsidRDefault="00163998">
    <w:pPr>
      <w:pStyle w:val="lfej"/>
    </w:pPr>
    <w:r>
      <w:rPr>
        <w:noProof/>
      </w:rPr>
      <mc:AlternateContent>
        <mc:Choice Requires="wps">
          <w:drawing>
            <wp:anchor distT="0" distB="0" distL="114300" distR="114300" simplePos="0" relativeHeight="251663360" behindDoc="0" locked="0" layoutInCell="0" allowOverlap="1" wp14:anchorId="10FAA99A" wp14:editId="48718472">
              <wp:simplePos x="0" y="0"/>
              <wp:positionH relativeFrom="margin">
                <wp:align>left</wp:align>
              </wp:positionH>
              <wp:positionV relativeFrom="topMargin">
                <wp:align>center</wp:align>
              </wp:positionV>
              <wp:extent cx="5757545" cy="170815"/>
              <wp:effectExtent l="0" t="0" r="0" b="0"/>
              <wp:wrapNone/>
              <wp:docPr id="21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Cím"/>
                            <w:id w:val="-304092066"/>
                            <w:dataBinding w:prefixMappings="xmlns:ns0='http://schemas.openxmlformats.org/package/2006/metadata/core-properties' xmlns:ns1='http://purl.org/dc/elements/1.1/'" w:xpath="/ns0:coreProperties[1]/ns1:title[1]" w:storeItemID="{6C3C8BC8-F283-45AE-878A-BAB7291924A1}"/>
                            <w:text/>
                          </w:sdtPr>
                          <w:sdtContent>
                            <w:p w14:paraId="047FC5A3" w14:textId="77777777" w:rsidR="00FF4D6B" w:rsidRDefault="00FF4D6B">
                              <w:pPr>
                                <w:spacing w:after="0" w:line="240" w:lineRule="auto"/>
                              </w:pPr>
                              <w:r w:rsidRPr="00F87298">
                                <w:t>Proficsali.hu - ÁSZF - 2018.</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0FAA99A" id="_x0000_t202" coordsize="21600,21600" o:spt="202" path="m,l,21600r21600,l21600,xe">
              <v:stroke joinstyle="miter"/>
              <v:path gradientshapeok="t" o:connecttype="rect"/>
            </v:shapetype>
            <v:shape id="Szövegdoboz 2" o:spid="_x0000_s1026" type="#_x0000_t202" style="position:absolute;margin-left:0;margin-top:0;width:453.35pt;height:13.45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" o:allowincell="f" filled="f" stroked="f">
              <v:textbox style="mso-fit-shape-to-text:t" inset=",0,,0">
                <w:txbxContent>
                  <w:sdt>
                    <w:sdtPr>
                      <w:alias w:val="Cím"/>
                      <w:id w:val="-304092066"/>
                      <w:dataBinding w:prefixMappings="xmlns:ns0='http://schemas.openxmlformats.org/package/2006/metadata/core-properties' xmlns:ns1='http://purl.org/dc/elements/1.1/'" w:xpath="/ns0:coreProperties[1]/ns1:title[1]" w:storeItemID="{6C3C8BC8-F283-45AE-878A-BAB7291924A1}"/>
                      <w:text/>
                    </w:sdtPr>
                    <w:sdtContent>
                      <w:p w14:paraId="047FC5A3" w14:textId="77777777" w:rsidR="00FF4D6B" w:rsidRDefault="00FF4D6B">
                        <w:pPr>
                          <w:spacing w:after="0" w:line="240" w:lineRule="auto"/>
                        </w:pPr>
                        <w:r w:rsidRPr="00F87298">
                          <w:t>Proficsali.hu - ÁSZF - 2018.</w:t>
                        </w:r>
                      </w:p>
                    </w:sdtContent>
                  </w:sdt>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0" allowOverlap="1" wp14:anchorId="7B49217A" wp14:editId="4C24423A">
              <wp:simplePos x="0" y="0"/>
              <wp:positionH relativeFrom="page">
                <wp:align>left</wp:align>
              </wp:positionH>
              <wp:positionV relativeFrom="topMargin">
                <wp:align>center</wp:align>
              </wp:positionV>
              <wp:extent cx="895985" cy="170815"/>
              <wp:effectExtent l="0" t="0" r="0" b="0"/>
              <wp:wrapNone/>
              <wp:docPr id="219"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70815"/>
                      </a:xfrm>
                      <a:prstGeom prst="rect">
                        <a:avLst/>
                      </a:prstGeom>
                      <a:solidFill>
                        <a:schemeClr val="accent6">
                          <a:lumMod val="60000"/>
                          <a:lumOff val="40000"/>
                        </a:schemeClr>
                      </a:solidFill>
                      <a:ln>
                        <a:noFill/>
                      </a:ln>
                    </wps:spPr>
                    <wps:txbx>
                      <w:txbxContent>
                        <w:p w14:paraId="53B632FF" w14:textId="77777777" w:rsidR="00FF4D6B" w:rsidRDefault="00FF4D6B">
                          <w:pPr>
                            <w:spacing w:after="0" w:line="240" w:lineRule="auto"/>
                            <w:jc w:val="right"/>
                            <w:rPr>
                              <w:color w:val="FFFFFF" w:themeColor="background1"/>
                            </w:rPr>
                          </w:pPr>
                          <w:r>
                            <w:fldChar w:fldCharType="begin"/>
                          </w:r>
                          <w:r>
                            <w:instrText>PAGE   \* MERGEFORMAT</w:instrText>
                          </w:r>
                          <w:r>
                            <w:fldChar w:fldCharType="separate"/>
                          </w:r>
                          <w:r w:rsidR="00367BFF" w:rsidRPr="00367BFF">
                            <w:rPr>
                              <w:noProof/>
                              <w:color w:val="FFFFFF" w:themeColor="background1"/>
                            </w:rPr>
                            <w:t>4</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B49217A" id="Szövegdoboz 1" o:spid="_x0000_s1027" type="#_x0000_t202" style="position:absolute;margin-left:0;margin-top:0;width:70.55pt;height:13.45pt;z-index:251662336;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" o:allowincell="f" fillcolor="#fabf8f [1945]" stroked="f">
              <v:textbox style="mso-fit-shape-to-text:t" inset=",0,,0">
                <w:txbxContent>
                  <w:p w14:paraId="53B632FF" w14:textId="77777777" w:rsidR="00FF4D6B" w:rsidRDefault="00FF4D6B">
                    <w:pPr>
                      <w:spacing w:after="0" w:line="240" w:lineRule="auto"/>
                      <w:jc w:val="right"/>
                      <w:rPr>
                        <w:color w:val="FFFFFF" w:themeColor="background1"/>
                      </w:rPr>
                    </w:pPr>
                    <w:r>
                      <w:fldChar w:fldCharType="begin"/>
                    </w:r>
                    <w:r>
                      <w:instrText>PAGE   \* MERGEFORMAT</w:instrText>
                    </w:r>
                    <w:r>
                      <w:fldChar w:fldCharType="separate"/>
                    </w:r>
                    <w:r w:rsidR="00367BFF" w:rsidRPr="00367BFF">
                      <w:rPr>
                        <w:noProof/>
                        <w:color w:val="FFFFFF" w:themeColor="background1"/>
                      </w:rPr>
                      <w:t>4</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38501313">
    <w:abstractNumId w:val="28"/>
  </w:num>
  <w:num w:numId="2" w16cid:durableId="721369222">
    <w:abstractNumId w:val="2"/>
  </w:num>
  <w:num w:numId="3" w16cid:durableId="1592085750">
    <w:abstractNumId w:val="3"/>
  </w:num>
  <w:num w:numId="4" w16cid:durableId="203912052">
    <w:abstractNumId w:val="21"/>
  </w:num>
  <w:num w:numId="5" w16cid:durableId="1859659726">
    <w:abstractNumId w:val="8"/>
  </w:num>
  <w:num w:numId="6" w16cid:durableId="774713461">
    <w:abstractNumId w:val="5"/>
  </w:num>
  <w:num w:numId="7" w16cid:durableId="748579706">
    <w:abstractNumId w:val="29"/>
  </w:num>
  <w:num w:numId="8" w16cid:durableId="2136168798">
    <w:abstractNumId w:val="31"/>
  </w:num>
  <w:num w:numId="9" w16cid:durableId="200483527">
    <w:abstractNumId w:val="17"/>
  </w:num>
  <w:num w:numId="10" w16cid:durableId="839547158">
    <w:abstractNumId w:val="30"/>
  </w:num>
  <w:num w:numId="11" w16cid:durableId="304891126">
    <w:abstractNumId w:val="18"/>
  </w:num>
  <w:num w:numId="12" w16cid:durableId="438917270">
    <w:abstractNumId w:val="10"/>
  </w:num>
  <w:num w:numId="13" w16cid:durableId="937639543">
    <w:abstractNumId w:val="11"/>
  </w:num>
  <w:num w:numId="14" w16cid:durableId="1157920938">
    <w:abstractNumId w:val="1"/>
  </w:num>
  <w:num w:numId="15" w16cid:durableId="494759512">
    <w:abstractNumId w:val="22"/>
  </w:num>
  <w:num w:numId="16" w16cid:durableId="704522509">
    <w:abstractNumId w:val="12"/>
  </w:num>
  <w:num w:numId="17" w16cid:durableId="366875919">
    <w:abstractNumId w:val="24"/>
  </w:num>
  <w:num w:numId="18" w16cid:durableId="1871457853">
    <w:abstractNumId w:val="27"/>
  </w:num>
  <w:num w:numId="19" w16cid:durableId="667026694">
    <w:abstractNumId w:val="7"/>
  </w:num>
  <w:num w:numId="20" w16cid:durableId="10189017">
    <w:abstractNumId w:val="16"/>
  </w:num>
  <w:num w:numId="21" w16cid:durableId="2021344759">
    <w:abstractNumId w:val="13"/>
  </w:num>
  <w:num w:numId="22" w16cid:durableId="1804494270">
    <w:abstractNumId w:val="26"/>
  </w:num>
  <w:num w:numId="23" w16cid:durableId="63186472">
    <w:abstractNumId w:val="6"/>
  </w:num>
  <w:num w:numId="24" w16cid:durableId="2117945602">
    <w:abstractNumId w:val="0"/>
  </w:num>
  <w:num w:numId="25" w16cid:durableId="878712025">
    <w:abstractNumId w:val="15"/>
  </w:num>
  <w:num w:numId="26" w16cid:durableId="868026856">
    <w:abstractNumId w:val="20"/>
  </w:num>
  <w:num w:numId="27" w16cid:durableId="2045060816">
    <w:abstractNumId w:val="23"/>
  </w:num>
  <w:num w:numId="28" w16cid:durableId="1171986189">
    <w:abstractNumId w:val="32"/>
  </w:num>
  <w:num w:numId="29" w16cid:durableId="362755532">
    <w:abstractNumId w:val="25"/>
  </w:num>
  <w:num w:numId="30" w16cid:durableId="1642928961">
    <w:abstractNumId w:val="4"/>
  </w:num>
  <w:num w:numId="31" w16cid:durableId="10827516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76113181">
    <w:abstractNumId w:val="14"/>
  </w:num>
  <w:num w:numId="33" w16cid:durableId="1451124112">
    <w:abstractNumId w:val="9"/>
  </w:num>
  <w:num w:numId="34" w16cid:durableId="120077738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8A"/>
    <w:rsid w:val="00000DC5"/>
    <w:rsid w:val="00001BDB"/>
    <w:rsid w:val="00010F3E"/>
    <w:rsid w:val="00012873"/>
    <w:rsid w:val="000166A4"/>
    <w:rsid w:val="00040831"/>
    <w:rsid w:val="00040E0C"/>
    <w:rsid w:val="0006402D"/>
    <w:rsid w:val="0006428C"/>
    <w:rsid w:val="0007124C"/>
    <w:rsid w:val="00076547"/>
    <w:rsid w:val="0008210B"/>
    <w:rsid w:val="00094599"/>
    <w:rsid w:val="000966D0"/>
    <w:rsid w:val="000A3911"/>
    <w:rsid w:val="000A3CB2"/>
    <w:rsid w:val="000A5CC9"/>
    <w:rsid w:val="000C0ACD"/>
    <w:rsid w:val="000D0245"/>
    <w:rsid w:val="000D02A1"/>
    <w:rsid w:val="000D40D8"/>
    <w:rsid w:val="000E2C9C"/>
    <w:rsid w:val="000F2A10"/>
    <w:rsid w:val="0014062E"/>
    <w:rsid w:val="0014175D"/>
    <w:rsid w:val="00146FB3"/>
    <w:rsid w:val="001558D9"/>
    <w:rsid w:val="00162734"/>
    <w:rsid w:val="00162F2F"/>
    <w:rsid w:val="00163998"/>
    <w:rsid w:val="00165ED1"/>
    <w:rsid w:val="001676D4"/>
    <w:rsid w:val="0017143A"/>
    <w:rsid w:val="00172FEA"/>
    <w:rsid w:val="00173961"/>
    <w:rsid w:val="001741C5"/>
    <w:rsid w:val="001805C3"/>
    <w:rsid w:val="00184083"/>
    <w:rsid w:val="00192462"/>
    <w:rsid w:val="00195999"/>
    <w:rsid w:val="00197EDC"/>
    <w:rsid w:val="001A5DAD"/>
    <w:rsid w:val="001B4B10"/>
    <w:rsid w:val="001C5F14"/>
    <w:rsid w:val="001C66C1"/>
    <w:rsid w:val="001D40BC"/>
    <w:rsid w:val="001D5D50"/>
    <w:rsid w:val="001E6506"/>
    <w:rsid w:val="001F08CC"/>
    <w:rsid w:val="001F1B71"/>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73D6"/>
    <w:rsid w:val="002A7A9F"/>
    <w:rsid w:val="002B28F3"/>
    <w:rsid w:val="002C5519"/>
    <w:rsid w:val="002C68E3"/>
    <w:rsid w:val="002D7B57"/>
    <w:rsid w:val="002E0155"/>
    <w:rsid w:val="002E49C9"/>
    <w:rsid w:val="002F02D1"/>
    <w:rsid w:val="002F29F6"/>
    <w:rsid w:val="002F5CC5"/>
    <w:rsid w:val="002F7881"/>
    <w:rsid w:val="00301BA5"/>
    <w:rsid w:val="00307583"/>
    <w:rsid w:val="00310D86"/>
    <w:rsid w:val="0031425D"/>
    <w:rsid w:val="0032034E"/>
    <w:rsid w:val="003207C1"/>
    <w:rsid w:val="00332133"/>
    <w:rsid w:val="00343612"/>
    <w:rsid w:val="00345574"/>
    <w:rsid w:val="00346371"/>
    <w:rsid w:val="0035353A"/>
    <w:rsid w:val="00355760"/>
    <w:rsid w:val="003650A9"/>
    <w:rsid w:val="00365339"/>
    <w:rsid w:val="00367BFF"/>
    <w:rsid w:val="00374DD1"/>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3568"/>
    <w:rsid w:val="004864C3"/>
    <w:rsid w:val="00487F91"/>
    <w:rsid w:val="004A3BFE"/>
    <w:rsid w:val="004C5630"/>
    <w:rsid w:val="004D2478"/>
    <w:rsid w:val="004D35BF"/>
    <w:rsid w:val="004E05B0"/>
    <w:rsid w:val="004E2E5F"/>
    <w:rsid w:val="004E4236"/>
    <w:rsid w:val="004E7C4E"/>
    <w:rsid w:val="004F1C47"/>
    <w:rsid w:val="004F3688"/>
    <w:rsid w:val="004F37B7"/>
    <w:rsid w:val="004F564F"/>
    <w:rsid w:val="00507317"/>
    <w:rsid w:val="00510B80"/>
    <w:rsid w:val="00515E4E"/>
    <w:rsid w:val="0052190F"/>
    <w:rsid w:val="00523869"/>
    <w:rsid w:val="00527CD7"/>
    <w:rsid w:val="00531765"/>
    <w:rsid w:val="00531F03"/>
    <w:rsid w:val="00534ADC"/>
    <w:rsid w:val="00541A15"/>
    <w:rsid w:val="005461E8"/>
    <w:rsid w:val="00555AAE"/>
    <w:rsid w:val="00563638"/>
    <w:rsid w:val="005716FE"/>
    <w:rsid w:val="0058132F"/>
    <w:rsid w:val="005A0331"/>
    <w:rsid w:val="005B607A"/>
    <w:rsid w:val="005C277B"/>
    <w:rsid w:val="005C4242"/>
    <w:rsid w:val="005D4A17"/>
    <w:rsid w:val="005E38F5"/>
    <w:rsid w:val="005F0600"/>
    <w:rsid w:val="005F74CC"/>
    <w:rsid w:val="00604A4B"/>
    <w:rsid w:val="00605026"/>
    <w:rsid w:val="00605504"/>
    <w:rsid w:val="00607169"/>
    <w:rsid w:val="006219E8"/>
    <w:rsid w:val="00624BBB"/>
    <w:rsid w:val="00633309"/>
    <w:rsid w:val="00635271"/>
    <w:rsid w:val="00643CBC"/>
    <w:rsid w:val="0064479B"/>
    <w:rsid w:val="00670E0F"/>
    <w:rsid w:val="00670EEE"/>
    <w:rsid w:val="00673F72"/>
    <w:rsid w:val="006753CD"/>
    <w:rsid w:val="006A3EDD"/>
    <w:rsid w:val="006A4CA4"/>
    <w:rsid w:val="006B0DFC"/>
    <w:rsid w:val="006B31BD"/>
    <w:rsid w:val="006B723B"/>
    <w:rsid w:val="006C33F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7F50"/>
    <w:rsid w:val="00750E16"/>
    <w:rsid w:val="00751BEC"/>
    <w:rsid w:val="0075315D"/>
    <w:rsid w:val="0076183C"/>
    <w:rsid w:val="007628FD"/>
    <w:rsid w:val="00762EE5"/>
    <w:rsid w:val="00763942"/>
    <w:rsid w:val="007866C9"/>
    <w:rsid w:val="00790AE0"/>
    <w:rsid w:val="00790F1F"/>
    <w:rsid w:val="007947B0"/>
    <w:rsid w:val="007A3457"/>
    <w:rsid w:val="007B5805"/>
    <w:rsid w:val="007C1B5C"/>
    <w:rsid w:val="007C3242"/>
    <w:rsid w:val="007C3C50"/>
    <w:rsid w:val="007D0077"/>
    <w:rsid w:val="007D5FC2"/>
    <w:rsid w:val="007E2975"/>
    <w:rsid w:val="007E558E"/>
    <w:rsid w:val="007E6107"/>
    <w:rsid w:val="007F470B"/>
    <w:rsid w:val="007F4874"/>
    <w:rsid w:val="00806AAD"/>
    <w:rsid w:val="008107AE"/>
    <w:rsid w:val="008124E9"/>
    <w:rsid w:val="0082206C"/>
    <w:rsid w:val="00823414"/>
    <w:rsid w:val="008318DC"/>
    <w:rsid w:val="00840756"/>
    <w:rsid w:val="00843B50"/>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4FBC"/>
    <w:rsid w:val="009037ED"/>
    <w:rsid w:val="00916889"/>
    <w:rsid w:val="00917B77"/>
    <w:rsid w:val="00933636"/>
    <w:rsid w:val="00935D66"/>
    <w:rsid w:val="00937DE9"/>
    <w:rsid w:val="00941343"/>
    <w:rsid w:val="00956AB0"/>
    <w:rsid w:val="00965AA3"/>
    <w:rsid w:val="00974242"/>
    <w:rsid w:val="00976DF8"/>
    <w:rsid w:val="0098561E"/>
    <w:rsid w:val="00990257"/>
    <w:rsid w:val="00992A9D"/>
    <w:rsid w:val="009A3B63"/>
    <w:rsid w:val="009A4746"/>
    <w:rsid w:val="009B4567"/>
    <w:rsid w:val="009C0D05"/>
    <w:rsid w:val="009C4D90"/>
    <w:rsid w:val="009C7993"/>
    <w:rsid w:val="009F342B"/>
    <w:rsid w:val="009F3D46"/>
    <w:rsid w:val="00A03D60"/>
    <w:rsid w:val="00A129A3"/>
    <w:rsid w:val="00A145F4"/>
    <w:rsid w:val="00A20E92"/>
    <w:rsid w:val="00A32120"/>
    <w:rsid w:val="00A331D0"/>
    <w:rsid w:val="00A41FB4"/>
    <w:rsid w:val="00A46F44"/>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B2596"/>
    <w:rsid w:val="00AB6E52"/>
    <w:rsid w:val="00AC251D"/>
    <w:rsid w:val="00AC67C6"/>
    <w:rsid w:val="00AC73EB"/>
    <w:rsid w:val="00AD34D4"/>
    <w:rsid w:val="00AD73D8"/>
    <w:rsid w:val="00AE3737"/>
    <w:rsid w:val="00AE4FB5"/>
    <w:rsid w:val="00B0388F"/>
    <w:rsid w:val="00B04121"/>
    <w:rsid w:val="00B0478C"/>
    <w:rsid w:val="00B15820"/>
    <w:rsid w:val="00B16822"/>
    <w:rsid w:val="00B22490"/>
    <w:rsid w:val="00B2601A"/>
    <w:rsid w:val="00B26AC5"/>
    <w:rsid w:val="00B348E5"/>
    <w:rsid w:val="00B34FC5"/>
    <w:rsid w:val="00B36CB4"/>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4F47"/>
    <w:rsid w:val="00C051A8"/>
    <w:rsid w:val="00C1644D"/>
    <w:rsid w:val="00C176AE"/>
    <w:rsid w:val="00C33F06"/>
    <w:rsid w:val="00C34097"/>
    <w:rsid w:val="00C35D19"/>
    <w:rsid w:val="00C455BD"/>
    <w:rsid w:val="00C51747"/>
    <w:rsid w:val="00C72538"/>
    <w:rsid w:val="00C86D7D"/>
    <w:rsid w:val="00C920C0"/>
    <w:rsid w:val="00C94914"/>
    <w:rsid w:val="00CA07FB"/>
    <w:rsid w:val="00CA2E1D"/>
    <w:rsid w:val="00CA304B"/>
    <w:rsid w:val="00CC17CF"/>
    <w:rsid w:val="00CC398E"/>
    <w:rsid w:val="00CC5F1B"/>
    <w:rsid w:val="00CC7E23"/>
    <w:rsid w:val="00CD0903"/>
    <w:rsid w:val="00CD2ED4"/>
    <w:rsid w:val="00CD6F02"/>
    <w:rsid w:val="00CD7CC0"/>
    <w:rsid w:val="00CE2370"/>
    <w:rsid w:val="00CE2589"/>
    <w:rsid w:val="00CE7C88"/>
    <w:rsid w:val="00CF5E5F"/>
    <w:rsid w:val="00D151E5"/>
    <w:rsid w:val="00D206E6"/>
    <w:rsid w:val="00D23455"/>
    <w:rsid w:val="00D259D1"/>
    <w:rsid w:val="00D31487"/>
    <w:rsid w:val="00D37B34"/>
    <w:rsid w:val="00D47908"/>
    <w:rsid w:val="00D50AF4"/>
    <w:rsid w:val="00D52A14"/>
    <w:rsid w:val="00D714B6"/>
    <w:rsid w:val="00D83A57"/>
    <w:rsid w:val="00D944C5"/>
    <w:rsid w:val="00D964C0"/>
    <w:rsid w:val="00DA4141"/>
    <w:rsid w:val="00DC6B81"/>
    <w:rsid w:val="00DC75C1"/>
    <w:rsid w:val="00DD11DA"/>
    <w:rsid w:val="00DD1ACE"/>
    <w:rsid w:val="00DF4599"/>
    <w:rsid w:val="00DF46B5"/>
    <w:rsid w:val="00E0144D"/>
    <w:rsid w:val="00E05853"/>
    <w:rsid w:val="00E11FAB"/>
    <w:rsid w:val="00E415AE"/>
    <w:rsid w:val="00E6016E"/>
    <w:rsid w:val="00E61442"/>
    <w:rsid w:val="00E8638E"/>
    <w:rsid w:val="00E9729F"/>
    <w:rsid w:val="00EA0C9B"/>
    <w:rsid w:val="00EA6BA6"/>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6B41"/>
    <w:rsid w:val="00F410A1"/>
    <w:rsid w:val="00F451A2"/>
    <w:rsid w:val="00F46ACF"/>
    <w:rsid w:val="00F47004"/>
    <w:rsid w:val="00F625DF"/>
    <w:rsid w:val="00F6681F"/>
    <w:rsid w:val="00F72B1F"/>
    <w:rsid w:val="00F737DC"/>
    <w:rsid w:val="00F74DED"/>
    <w:rsid w:val="00F815E5"/>
    <w:rsid w:val="00F87298"/>
    <w:rsid w:val="00F90181"/>
    <w:rsid w:val="00F9336C"/>
    <w:rsid w:val="00F93370"/>
    <w:rsid w:val="00F93E02"/>
    <w:rsid w:val="00F93EAC"/>
    <w:rsid w:val="00F96B81"/>
    <w:rsid w:val="00FA3D75"/>
    <w:rsid w:val="00FA5F6B"/>
    <w:rsid w:val="00FB24CD"/>
    <w:rsid w:val="00FB3784"/>
    <w:rsid w:val="00FB68EC"/>
    <w:rsid w:val="00FB7A64"/>
    <w:rsid w:val="00FC24FF"/>
    <w:rsid w:val="00FC5482"/>
    <w:rsid w:val="00FD5CF8"/>
    <w:rsid w:val="00FD603A"/>
    <w:rsid w:val="00FE5C46"/>
    <w:rsid w:val="00FF3367"/>
    <w:rsid w:val="00FF4CD3"/>
    <w:rsid w:val="00FF4D6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8443D"/>
  <w15:docId w15:val="{E3DB4E99-0962-4BA2-896E-68DF2587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5315D"/>
  </w:style>
  <w:style w:type="paragraph" w:styleId="Cmsor2">
    <w:name w:val="heading 2"/>
    <w:basedOn w:val="Norml"/>
    <w:next w:val="Norml"/>
    <w:link w:val="Cmsor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73108A"/>
    <w:pPr>
      <w:ind w:left="720"/>
      <w:contextualSpacing/>
    </w:pPr>
  </w:style>
  <w:style w:type="paragraph" w:styleId="NormlWeb">
    <w:name w:val="Normal (Web)"/>
    <w:basedOn w:val="Norm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iperhivatkozs">
    <w:name w:val="Hyperlink"/>
    <w:basedOn w:val="Bekezdsalapbettpusa"/>
    <w:uiPriority w:val="99"/>
    <w:unhideWhenUsed/>
    <w:rsid w:val="0073108A"/>
    <w:rPr>
      <w:color w:val="0000FF"/>
      <w:u w:val="single"/>
    </w:rPr>
  </w:style>
  <w:style w:type="paragraph" w:styleId="lfej">
    <w:name w:val="header"/>
    <w:basedOn w:val="Norml"/>
    <w:link w:val="lfejChar"/>
    <w:uiPriority w:val="99"/>
    <w:unhideWhenUsed/>
    <w:rsid w:val="00076547"/>
    <w:pPr>
      <w:tabs>
        <w:tab w:val="center" w:pos="4536"/>
        <w:tab w:val="right" w:pos="9072"/>
      </w:tabs>
      <w:spacing w:after="0" w:line="240" w:lineRule="auto"/>
    </w:pPr>
  </w:style>
  <w:style w:type="character" w:customStyle="1" w:styleId="lfejChar">
    <w:name w:val="Élőfej Char"/>
    <w:basedOn w:val="Bekezdsalapbettpusa"/>
    <w:link w:val="lfej"/>
    <w:uiPriority w:val="99"/>
    <w:rsid w:val="00076547"/>
  </w:style>
  <w:style w:type="paragraph" w:styleId="llb">
    <w:name w:val="footer"/>
    <w:basedOn w:val="Norml"/>
    <w:link w:val="llbChar"/>
    <w:uiPriority w:val="99"/>
    <w:unhideWhenUsed/>
    <w:rsid w:val="00076547"/>
    <w:pPr>
      <w:tabs>
        <w:tab w:val="center" w:pos="4536"/>
        <w:tab w:val="right" w:pos="9072"/>
      </w:tabs>
      <w:spacing w:after="0" w:line="240" w:lineRule="auto"/>
    </w:pPr>
  </w:style>
  <w:style w:type="character" w:customStyle="1" w:styleId="llbChar">
    <w:name w:val="Élőláb Char"/>
    <w:basedOn w:val="Bekezdsalapbettpusa"/>
    <w:link w:val="llb"/>
    <w:uiPriority w:val="99"/>
    <w:rsid w:val="00076547"/>
  </w:style>
  <w:style w:type="paragraph" w:styleId="Buborkszveg">
    <w:name w:val="Balloon Text"/>
    <w:basedOn w:val="Norml"/>
    <w:link w:val="BuborkszvegChar"/>
    <w:uiPriority w:val="99"/>
    <w:semiHidden/>
    <w:unhideWhenUsed/>
    <w:rsid w:val="0007654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76547"/>
    <w:rPr>
      <w:rFonts w:ascii="Tahoma" w:hAnsi="Tahoma" w:cs="Tahoma"/>
      <w:sz w:val="16"/>
      <w:szCs w:val="16"/>
    </w:rPr>
  </w:style>
  <w:style w:type="paragraph" w:styleId="Kiemeltidzet">
    <w:name w:val="Intense Quote"/>
    <w:basedOn w:val="Norml"/>
    <w:next w:val="Norml"/>
    <w:link w:val="Kiemeltidzet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KiemeltidzetChar">
    <w:name w:val="Kiemelt idézet Char"/>
    <w:basedOn w:val="Bekezdsalapbettpusa"/>
    <w:link w:val="Kiemeltidzet"/>
    <w:uiPriority w:val="30"/>
    <w:rsid w:val="007866C9"/>
    <w:rPr>
      <w:b/>
      <w:bCs/>
      <w:i/>
      <w:iCs/>
      <w:color w:val="4F81BD" w:themeColor="accent1"/>
    </w:rPr>
  </w:style>
  <w:style w:type="character" w:styleId="Mrltotthiperhivatkozs">
    <w:name w:val="FollowedHyperlink"/>
    <w:basedOn w:val="Bekezdsalapbettpusa"/>
    <w:uiPriority w:val="99"/>
    <w:semiHidden/>
    <w:unhideWhenUsed/>
    <w:rsid w:val="003D6D9B"/>
    <w:rPr>
      <w:color w:val="800080" w:themeColor="followedHyperlink"/>
      <w:u w:val="single"/>
    </w:rPr>
  </w:style>
  <w:style w:type="character" w:customStyle="1" w:styleId="Cmsor2Char">
    <w:name w:val="Címsor 2 Char"/>
    <w:basedOn w:val="Bekezdsalapbettpusa"/>
    <w:link w:val="Cmsor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Bekezdsalapbettpusa"/>
    <w:rsid w:val="00ED43AB"/>
  </w:style>
  <w:style w:type="character" w:styleId="Kiemels2">
    <w:name w:val="Strong"/>
    <w:basedOn w:val="Bekezdsalapbettpusa"/>
    <w:uiPriority w:val="22"/>
    <w:qFormat/>
    <w:rsid w:val="0025316E"/>
    <w:rPr>
      <w:b/>
      <w:bCs/>
    </w:rPr>
  </w:style>
  <w:style w:type="character" w:customStyle="1" w:styleId="apple-style-span">
    <w:name w:val="apple-style-span"/>
    <w:basedOn w:val="Bekezdsalapbettpusa"/>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Jegyzethivatkozs">
    <w:name w:val="annotation reference"/>
    <w:basedOn w:val="Bekezdsalapbettpusa"/>
    <w:uiPriority w:val="99"/>
    <w:semiHidden/>
    <w:unhideWhenUsed/>
    <w:rsid w:val="00332133"/>
    <w:rPr>
      <w:sz w:val="16"/>
      <w:szCs w:val="16"/>
    </w:rPr>
  </w:style>
  <w:style w:type="paragraph" w:styleId="Jegyzetszveg">
    <w:name w:val="annotation text"/>
    <w:basedOn w:val="Norml"/>
    <w:link w:val="JegyzetszvegChar"/>
    <w:uiPriority w:val="99"/>
    <w:semiHidden/>
    <w:unhideWhenUsed/>
    <w:rsid w:val="00332133"/>
    <w:pPr>
      <w:spacing w:line="240" w:lineRule="auto"/>
    </w:pPr>
    <w:rPr>
      <w:sz w:val="20"/>
      <w:szCs w:val="20"/>
    </w:rPr>
  </w:style>
  <w:style w:type="character" w:customStyle="1" w:styleId="JegyzetszvegChar">
    <w:name w:val="Jegyzetszöveg Char"/>
    <w:basedOn w:val="Bekezdsalapbettpusa"/>
    <w:link w:val="Jegyzetszveg"/>
    <w:uiPriority w:val="99"/>
    <w:semiHidden/>
    <w:rsid w:val="00332133"/>
    <w:rPr>
      <w:sz w:val="20"/>
      <w:szCs w:val="20"/>
    </w:rPr>
  </w:style>
  <w:style w:type="paragraph" w:styleId="Megjegyzstrgya">
    <w:name w:val="annotation subject"/>
    <w:basedOn w:val="Jegyzetszveg"/>
    <w:next w:val="Jegyzetszveg"/>
    <w:link w:val="MegjegyzstrgyaChar"/>
    <w:uiPriority w:val="99"/>
    <w:semiHidden/>
    <w:unhideWhenUsed/>
    <w:rsid w:val="00332133"/>
    <w:rPr>
      <w:b/>
      <w:bCs/>
    </w:rPr>
  </w:style>
  <w:style w:type="character" w:customStyle="1" w:styleId="MegjegyzstrgyaChar">
    <w:name w:val="Megjegyzés tárgya Char"/>
    <w:basedOn w:val="JegyzetszvegChar"/>
    <w:link w:val="Megjegyzstrgya"/>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472274">
      <w:bodyDiv w:val="1"/>
      <w:marLeft w:val="0"/>
      <w:marRight w:val="0"/>
      <w:marTop w:val="0"/>
      <w:marBottom w:val="0"/>
      <w:divBdr>
        <w:top w:val="none" w:sz="0" w:space="0" w:color="auto"/>
        <w:left w:val="none" w:sz="0" w:space="0" w:color="auto"/>
        <w:bottom w:val="none" w:sz="0" w:space="0" w:color="auto"/>
        <w:right w:val="none" w:sz="0" w:space="0" w:color="auto"/>
      </w:divBdr>
    </w:div>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48558527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640070374">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15395013">
      <w:bodyDiv w:val="1"/>
      <w:marLeft w:val="0"/>
      <w:marRight w:val="0"/>
      <w:marTop w:val="0"/>
      <w:marBottom w:val="0"/>
      <w:divBdr>
        <w:top w:val="none" w:sz="0" w:space="0" w:color="auto"/>
        <w:left w:val="none" w:sz="0" w:space="0" w:color="auto"/>
        <w:bottom w:val="none" w:sz="0" w:space="0" w:color="auto"/>
        <w:right w:val="none" w:sz="0" w:space="0" w:color="auto"/>
      </w:divBdr>
    </w:div>
    <w:div w:id="2125881027">
      <w:bodyDiv w:val="1"/>
      <w:marLeft w:val="0"/>
      <w:marRight w:val="0"/>
      <w:marTop w:val="0"/>
      <w:marBottom w:val="0"/>
      <w:divBdr>
        <w:top w:val="none" w:sz="0" w:space="0" w:color="auto"/>
        <w:left w:val="none" w:sz="0" w:space="0" w:color="auto"/>
        <w:bottom w:val="none" w:sz="0" w:space="0" w:color="auto"/>
        <w:right w:val="none" w:sz="0" w:space="0" w:color="auto"/>
      </w:divBdr>
      <w:divsChild>
        <w:div w:id="1110592143">
          <w:marLeft w:val="0"/>
          <w:marRight w:val="0"/>
          <w:marTop w:val="0"/>
          <w:marBottom w:val="0"/>
          <w:divBdr>
            <w:top w:val="none" w:sz="0" w:space="0" w:color="auto"/>
            <w:left w:val="none" w:sz="0" w:space="0" w:color="auto"/>
            <w:bottom w:val="none" w:sz="0" w:space="0" w:color="auto"/>
            <w:right w:val="none" w:sz="0" w:space="0" w:color="auto"/>
          </w:divBdr>
        </w:div>
      </w:divsChild>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tarhelypark.h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ec.europa.eu/odr" TargetMode="External"/><Relationship Id="rId7" Type="http://schemas.openxmlformats.org/officeDocument/2006/relationships/footnotes" Target="footnotes.xml"/><Relationship Id="rId12" Type="http://schemas.openxmlformats.org/officeDocument/2006/relationships/hyperlink" Target="https://tarhelypark.hu" TargetMode="External"/><Relationship Id="rId17" Type="http://schemas.openxmlformats.org/officeDocument/2006/relationships/hyperlink" Target="http://jarasinfo.gov.hu" TargetMode="External"/><Relationship Id="rId2" Type="http://schemas.openxmlformats.org/officeDocument/2006/relationships/customXml" Target="../customXml/item2.xml"/><Relationship Id="rId16" Type="http://schemas.openxmlformats.org/officeDocument/2006/relationships/hyperlink" Target="http://eur-lex.europa.eu/LexUriServ/LexUriServ.do?uri=OJ:L:2011:304:0064:0088:HU:PDF" TargetMode="External"/><Relationship Id="rId20"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ficsali.hu/aszf.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net.jogtar.hu/jr/gen/hjegy_doc.cgi?docid=a1400045.kor" TargetMode="External"/><Relationship Id="rId23" Type="http://schemas.openxmlformats.org/officeDocument/2006/relationships/fontTable" Target="fontTable.xml"/><Relationship Id="rId10" Type="http://schemas.openxmlformats.org/officeDocument/2006/relationships/hyperlink" Target="http://proficsali.hu/aszf"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proficsali.hu" TargetMode="External"/><Relationship Id="rId14" Type="http://schemas.openxmlformats.org/officeDocument/2006/relationships/image" Target="media/image1.png"/><Relationship Id="rId22" Type="http://schemas.openxmlformats.org/officeDocument/2006/relationships/hyperlink" Target="http://proficsali.hu/termekkategoria/adatkezelesi-szabalyza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038E81-D7BD-4F59-9266-7F40C083A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5328</Words>
  <Characters>36767</Characters>
  <Application>Microsoft Office Word</Application>
  <DocSecurity>0</DocSecurity>
  <Lines>306</Lines>
  <Paragraphs>84</Paragraphs>
  <ScaleCrop>false</ScaleCrop>
  <HeadingPairs>
    <vt:vector size="2" baseType="variant">
      <vt:variant>
        <vt:lpstr>Cím</vt:lpstr>
      </vt:variant>
      <vt:variant>
        <vt:i4>1</vt:i4>
      </vt:variant>
    </vt:vector>
  </HeadingPairs>
  <TitlesOfParts>
    <vt:vector size="1" baseType="lpstr">
      <vt:lpstr>Proficsali.hu - ÁSZF - 2018.</vt:lpstr>
    </vt:vector>
  </TitlesOfParts>
  <Company/>
  <LinksUpToDate>false</LinksUpToDate>
  <CharactersWithSpaces>42011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Proficsali.hu - ÁSZF - 2018.</dc:title>
  <dc:creator>krausz.miklos</dc:creator>
  <cp:lastModifiedBy>Ferenc Halász</cp:lastModifiedBy>
  <cp:revision>2</cp:revision>
  <cp:lastPrinted>2012-05-28T16:14:00Z</cp:lastPrinted>
  <dcterms:created xsi:type="dcterms:W3CDTF">2024-04-30T18:56:00Z</dcterms:created>
  <dcterms:modified xsi:type="dcterms:W3CDTF">2024-04-30T18:56:00Z</dcterms:modified>
</cp:coreProperties>
</file>